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6E6C7" w14:textId="77777777" w:rsidR="009F6766" w:rsidRPr="009F6766" w:rsidRDefault="009F6766" w:rsidP="009F676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6766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 РОССИИ</w:t>
      </w:r>
    </w:p>
    <w:p w14:paraId="33904AC4" w14:textId="77777777" w:rsidR="009F6766" w:rsidRPr="009F6766" w:rsidRDefault="009F6766" w:rsidP="009F676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6766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41911F50" w14:textId="77777777" w:rsidR="009F6766" w:rsidRPr="009F6766" w:rsidRDefault="009F6766" w:rsidP="009F676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6766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14:paraId="776B1F4B" w14:textId="77777777" w:rsidR="009F6766" w:rsidRPr="009F6766" w:rsidRDefault="009F6766" w:rsidP="009F676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F67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«Гжельский государственный университет»</w:t>
      </w:r>
    </w:p>
    <w:p w14:paraId="639C7B47" w14:textId="77777777" w:rsidR="009F6766" w:rsidRPr="009F6766" w:rsidRDefault="009F6766" w:rsidP="009F676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6766">
        <w:rPr>
          <w:rFonts w:ascii="Times New Roman" w:eastAsia="Times New Roman" w:hAnsi="Times New Roman" w:cs="Times New Roman"/>
          <w:sz w:val="28"/>
          <w:szCs w:val="24"/>
          <w:lang w:eastAsia="ru-RU"/>
        </w:rPr>
        <w:t>(Колледж ГГУ)</w:t>
      </w:r>
    </w:p>
    <w:p w14:paraId="05323687" w14:textId="77777777" w:rsidR="009F6766" w:rsidRPr="009F6766" w:rsidRDefault="009F6766" w:rsidP="009F676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2628373" w14:textId="77777777" w:rsidR="009F6766" w:rsidRPr="009F6766" w:rsidRDefault="009F6766" w:rsidP="009F6766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59CBA3" w14:textId="77777777" w:rsidR="009F6766" w:rsidRPr="009F6766" w:rsidRDefault="009F6766" w:rsidP="009F67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E6059B" w14:textId="77777777" w:rsidR="009F6766" w:rsidRPr="009F6766" w:rsidRDefault="009F6766" w:rsidP="009F67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71D989" w14:textId="77777777" w:rsidR="009F6766" w:rsidRPr="009F6766" w:rsidRDefault="009F6766" w:rsidP="009F67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B32886" w14:textId="77777777" w:rsidR="009F6766" w:rsidRPr="009F6766" w:rsidRDefault="009F6766" w:rsidP="009F67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9140BC" w14:textId="619A1117" w:rsidR="009F6766" w:rsidRDefault="009F6766" w:rsidP="009F6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8E91B2" w14:textId="6E783A8B" w:rsidR="002E3F9C" w:rsidRDefault="002E3F9C" w:rsidP="009F6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6AE175" w14:textId="4057FBD4" w:rsidR="002E3F9C" w:rsidRDefault="002E3F9C" w:rsidP="009F6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64C1F2" w14:textId="567110CB" w:rsidR="002E3F9C" w:rsidRDefault="002E3F9C" w:rsidP="009F6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9E1835" w14:textId="77777777" w:rsidR="002E3F9C" w:rsidRPr="009F6766" w:rsidRDefault="002E3F9C" w:rsidP="009F6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86D5DD0" w14:textId="77777777" w:rsidR="009F6766" w:rsidRPr="009F6766" w:rsidRDefault="009F6766" w:rsidP="009F6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6B4D599" w14:textId="77777777" w:rsidR="009F6766" w:rsidRPr="009F6766" w:rsidRDefault="009F6766" w:rsidP="009F6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2730AAE" w14:textId="77777777" w:rsidR="009F6766" w:rsidRPr="009F6766" w:rsidRDefault="009F6766" w:rsidP="009F6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26D5C40" w14:textId="77777777" w:rsidR="009F6766" w:rsidRPr="009F6766" w:rsidRDefault="009F6766" w:rsidP="009F6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878CF15" w14:textId="77777777" w:rsidR="009F6766" w:rsidRPr="009F6766" w:rsidRDefault="009F6766" w:rsidP="009F6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DAD1C37" w14:textId="77777777" w:rsidR="009F6766" w:rsidRPr="009F6766" w:rsidRDefault="009F6766" w:rsidP="009F6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F676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Рабочая ПРОГРАММа учебной дисциплины </w:t>
      </w:r>
    </w:p>
    <w:p w14:paraId="15203DAE" w14:textId="77777777" w:rsidR="009F6766" w:rsidRPr="009F6766" w:rsidRDefault="009F6766" w:rsidP="009F6766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EAEB92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личности и профессионального самоопределения </w:t>
      </w:r>
    </w:p>
    <w:p w14:paraId="1F5BEBB9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9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Специальность: 54.02.07 Скульптура</w:t>
      </w:r>
    </w:p>
    <w:p w14:paraId="246EEE14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B02EE3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038817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88BB17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7E27F1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CF0013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42A33B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7CEF76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FB8AB1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044F7E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6A482D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5FC80B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8A3985" w14:textId="77777777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CD6FE5" w14:textId="3BE1D459" w:rsidR="009F6766" w:rsidRPr="002E3F9C" w:rsidRDefault="009F6766" w:rsidP="009F67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F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пос. Электроизолятор,</w:t>
      </w:r>
      <w:r w:rsidRPr="002E3F9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202</w:t>
      </w:r>
      <w:r w:rsidR="006F6B2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3</w:t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9F6766" w:rsidRPr="002E3F9C" w14:paraId="0314962A" w14:textId="77777777" w:rsidTr="00737A4C">
        <w:trPr>
          <w:trHeight w:val="3686"/>
        </w:trPr>
        <w:tc>
          <w:tcPr>
            <w:tcW w:w="9950" w:type="dxa"/>
          </w:tcPr>
          <w:p w14:paraId="114A7019" w14:textId="77777777" w:rsidR="009F6766" w:rsidRPr="002E3F9C" w:rsidRDefault="009F6766" w:rsidP="009F676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highlight w:val="white"/>
                <w:lang w:eastAsia="ru-RU"/>
              </w:rPr>
            </w:pPr>
            <w:r w:rsidRPr="002E3F9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lastRenderedPageBreak/>
              <w:t>Рабочая программа учебной дисциплины разработана на основе примерной программы дисциплины «психология личности и профессионального самоопределения» и в соответствии с ФГОС СПО по специальности 54.02.07 Скульптура</w:t>
            </w:r>
          </w:p>
          <w:p w14:paraId="6FBB22A1" w14:textId="77777777" w:rsidR="009F6766" w:rsidRPr="002E3F9C" w:rsidRDefault="009F6766" w:rsidP="009F676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highlight w:val="white"/>
                <w:lang w:eastAsia="ru-RU"/>
              </w:rPr>
            </w:pPr>
          </w:p>
          <w:p w14:paraId="792C797D" w14:textId="77777777" w:rsidR="009F6766" w:rsidRPr="002E3F9C" w:rsidRDefault="009F6766" w:rsidP="009F676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highlight w:val="white"/>
                <w:lang w:eastAsia="ru-RU"/>
              </w:rPr>
            </w:pPr>
            <w:r w:rsidRPr="002E3F9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highlight w:val="white"/>
                <w:lang w:eastAsia="ru-RU"/>
              </w:rPr>
              <w:t xml:space="preserve">Рассмотрено на заседании цикловой комиссии </w:t>
            </w:r>
            <w:r w:rsidRPr="002E3F9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математического и общего естественнонаучного учебных циклов</w:t>
            </w:r>
          </w:p>
          <w:p w14:paraId="3A3DAC1E" w14:textId="77777777" w:rsidR="009F6766" w:rsidRPr="002E3F9C" w:rsidRDefault="009F6766" w:rsidP="009F676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highlight w:val="white"/>
                <w:lang w:eastAsia="ru-RU"/>
              </w:rPr>
            </w:pPr>
            <w:r w:rsidRPr="002E3F9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highlight w:val="white"/>
                <w:lang w:eastAsia="ru-RU"/>
              </w:rPr>
              <w:t>Протокол № ___</w:t>
            </w:r>
          </w:p>
          <w:p w14:paraId="6B00D08A" w14:textId="1B2D095E" w:rsidR="009F6766" w:rsidRPr="002E3F9C" w:rsidRDefault="009F6766" w:rsidP="009F676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highlight w:val="white"/>
                <w:lang w:eastAsia="ru-RU"/>
              </w:rPr>
            </w:pPr>
            <w:r w:rsidRPr="002E3F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highlight w:val="white"/>
                <w:lang w:eastAsia="ru-RU"/>
              </w:rPr>
              <w:t xml:space="preserve">от  « </w:t>
            </w:r>
            <w:r w:rsidRPr="002E3F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highlight w:val="white"/>
                <w:u w:val="single"/>
                <w:lang w:eastAsia="ru-RU"/>
              </w:rPr>
              <w:t xml:space="preserve">    </w:t>
            </w:r>
            <w:r w:rsidRPr="002E3F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highlight w:val="white"/>
                <w:lang w:eastAsia="ru-RU"/>
              </w:rPr>
              <w:t xml:space="preserve"> »   </w:t>
            </w:r>
            <w:r w:rsidRPr="002E3F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highlight w:val="white"/>
                <w:u w:val="single"/>
                <w:lang w:eastAsia="ru-RU"/>
              </w:rPr>
              <w:t xml:space="preserve">                     </w:t>
            </w:r>
            <w:r w:rsidRPr="002E3F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highlight w:val="white"/>
                <w:lang w:eastAsia="ru-RU"/>
              </w:rPr>
              <w:t xml:space="preserve"> 20</w:t>
            </w:r>
            <w:r w:rsidR="006F6B2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highlight w:val="white"/>
                <w:lang w:eastAsia="ru-RU"/>
              </w:rPr>
              <w:t>23</w:t>
            </w:r>
            <w:r w:rsidRPr="002E3F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highlight w:val="white"/>
                <w:lang w:eastAsia="ru-RU"/>
              </w:rPr>
              <w:t xml:space="preserve"> г.</w:t>
            </w:r>
          </w:p>
          <w:p w14:paraId="194D2F94" w14:textId="77777777" w:rsidR="009F6766" w:rsidRPr="002E3F9C" w:rsidRDefault="009F6766" w:rsidP="009F676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highlight w:val="white"/>
                <w:lang w:eastAsia="ru-RU"/>
              </w:rPr>
              <w:t>Председатель ЦК</w:t>
            </w:r>
          </w:p>
          <w:p w14:paraId="4126F48B" w14:textId="77777777" w:rsidR="009F6766" w:rsidRPr="002E3F9C" w:rsidRDefault="009F6766" w:rsidP="009F6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____________/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14:paraId="0E803FAE" w14:textId="77777777" w:rsidR="009F6766" w:rsidRPr="002E3F9C" w:rsidRDefault="009F6766" w:rsidP="009F6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(подпись)</w:t>
            </w:r>
          </w:p>
          <w:p w14:paraId="6917BF1D" w14:textId="77777777" w:rsidR="009F6766" w:rsidRPr="002E3F9C" w:rsidRDefault="009F6766" w:rsidP="009F6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0BB19F" w14:textId="77777777" w:rsidR="009F6766" w:rsidRPr="002E3F9C" w:rsidRDefault="009F6766" w:rsidP="009F67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AA04CB" w14:textId="77777777" w:rsidR="009F6766" w:rsidRPr="002E3F9C" w:rsidRDefault="009F6766" w:rsidP="009F67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86A608" w14:textId="77777777" w:rsidR="009F6766" w:rsidRPr="002E3F9C" w:rsidRDefault="009F6766" w:rsidP="009F67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9C42EA" w14:textId="77777777" w:rsidR="009F6766" w:rsidRPr="002E3F9C" w:rsidRDefault="009F6766" w:rsidP="009F6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C00C2E" w14:textId="77777777" w:rsidR="009F6766" w:rsidRPr="002E3F9C" w:rsidRDefault="009F6766" w:rsidP="009F6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A0469C" w14:textId="77777777" w:rsidR="009F6766" w:rsidRPr="002E3F9C" w:rsidRDefault="009F6766" w:rsidP="009F6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C198ED" w14:textId="77777777" w:rsidR="009F6766" w:rsidRPr="002E3F9C" w:rsidRDefault="009F6766" w:rsidP="009F6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7D18979" w14:textId="77777777" w:rsidR="00B477B9" w:rsidRPr="002E3F9C" w:rsidRDefault="00B477B9" w:rsidP="00B477B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C93B3FC" w14:textId="77777777" w:rsidR="00B477B9" w:rsidRPr="002E3F9C" w:rsidRDefault="00B477B9" w:rsidP="00B477B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96CB0E6" w14:textId="77777777" w:rsidR="00B477B9" w:rsidRPr="002E3F9C" w:rsidRDefault="00B477B9" w:rsidP="00B477B9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39CB460A" w14:textId="77777777" w:rsidR="00B477B9" w:rsidRPr="002E3F9C" w:rsidRDefault="00B477B9" w:rsidP="00B477B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64AC958" w14:textId="77777777" w:rsidR="00B477B9" w:rsidRPr="002E3F9C" w:rsidRDefault="00B477B9" w:rsidP="00B477B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E1B1B65" w14:textId="77777777" w:rsidR="00B477B9" w:rsidRPr="002E3F9C" w:rsidRDefault="00B477B9" w:rsidP="00B477B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0F6D725" w14:textId="77777777" w:rsidR="00B477B9" w:rsidRPr="002E3F9C" w:rsidRDefault="00B477B9" w:rsidP="00B477B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8A87E09" w14:textId="77777777" w:rsidR="00B477B9" w:rsidRPr="002E3F9C" w:rsidRDefault="00B477B9" w:rsidP="00B477B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2F7DFB5" w14:textId="77777777" w:rsidR="00B477B9" w:rsidRPr="002E3F9C" w:rsidRDefault="00B477B9" w:rsidP="00B477B9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A4E04B0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E1696EC" w14:textId="77777777" w:rsidR="00844D2F" w:rsidRPr="002E3F9C" w:rsidRDefault="00844D2F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3A8C469" w14:textId="77777777" w:rsidR="00844D2F" w:rsidRPr="002E3F9C" w:rsidRDefault="00844D2F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C83C078" w14:textId="77777777" w:rsidR="00844D2F" w:rsidRPr="002E3F9C" w:rsidRDefault="00844D2F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57B8AA6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F82A79E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26543C6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1E5C1A6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642B20E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7B5AF21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00C5457" w14:textId="77777777" w:rsidR="004E40F6" w:rsidRPr="002E3F9C" w:rsidRDefault="004E40F6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40C4ECA" w14:textId="77777777" w:rsidR="004E40F6" w:rsidRPr="002E3F9C" w:rsidRDefault="004E40F6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7379CA3" w14:textId="77777777" w:rsidR="004E40F6" w:rsidRPr="002E3F9C" w:rsidRDefault="004E40F6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B80E711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B2D4674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2F48A5D" w14:textId="77777777" w:rsidR="00360C4A" w:rsidRPr="002E3F9C" w:rsidRDefault="00360C4A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A6CCA6D" w14:textId="77777777" w:rsidR="00360C4A" w:rsidRPr="002E3F9C" w:rsidRDefault="00360C4A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1DF6BEA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33BA2F5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1E77EA0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BA1B8B4" w14:textId="6A42EF12" w:rsidR="00927286" w:rsidRPr="002E3F9C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1.</w:t>
      </w:r>
      <w:r w:rsidR="007A6A1A" w:rsidRPr="002E3F9C">
        <w:rPr>
          <w:rFonts w:ascii="Times New Roman" w:hAnsi="Times New Roman" w:cs="Times New Roman"/>
          <w:sz w:val="24"/>
          <w:szCs w:val="24"/>
        </w:rPr>
        <w:t xml:space="preserve"> </w:t>
      </w:r>
      <w:r w:rsidR="007A6A1A"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ОБЩАЯ ХАРАКТЕРИСТИКА РАБОЧЕЙ ПРОГРАММЫ УЧЕБНОЙ ДИСЦИПЛИНЫ</w:t>
      </w:r>
      <w:r w:rsidR="007A6A1A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4B5AE1"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ПСИХОЛОГИЯ ЛИЧНОСТИ И ПРОФЕССИОНАЛЬНОЕ САМООПРЕДЕЛЕНИЕ</w:t>
      </w:r>
    </w:p>
    <w:p w14:paraId="3637C48E" w14:textId="77777777" w:rsidR="00927286" w:rsidRPr="002E3F9C" w:rsidRDefault="00927286" w:rsidP="00927286">
      <w:pPr>
        <w:widowControl w:val="0"/>
        <w:autoSpaceDE w:val="0"/>
        <w:autoSpaceDN w:val="0"/>
        <w:adjustRightInd w:val="0"/>
        <w:spacing w:after="15" w:line="2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4E582F5" w14:textId="77777777" w:rsidR="00D1465A" w:rsidRDefault="00D1465A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147C5C79" w14:textId="77777777" w:rsidR="00927286" w:rsidRPr="002E3F9C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1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1.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бла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ь</w:t>
      </w:r>
      <w:r w:rsidR="00F33BCB"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приме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н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ения</w:t>
      </w:r>
      <w:r w:rsidR="00F33BCB"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про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г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м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ы</w:t>
      </w:r>
    </w:p>
    <w:p w14:paraId="01F43C1E" w14:textId="384525AA" w:rsidR="00927286" w:rsidRPr="002E3F9C" w:rsidRDefault="00927286" w:rsidP="00D1465A">
      <w:pPr>
        <w:widowControl w:val="0"/>
        <w:tabs>
          <w:tab w:val="left" w:pos="567"/>
          <w:tab w:val="left" w:pos="5008"/>
          <w:tab w:val="left" w:pos="6737"/>
          <w:tab w:val="left" w:pos="7243"/>
          <w:tab w:val="left" w:pos="82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я</w:t>
      </w:r>
      <w:r w:rsidR="00F33BCB"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г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м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</w:t>
      </w:r>
      <w:r w:rsidRPr="002E3F9C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б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ной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цип</w:t>
      </w:r>
      <w:r w:rsidRPr="002E3F9C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л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ины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я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вляет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ас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ть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ю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п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ро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г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мы подгото</w:t>
      </w:r>
      <w:r w:rsid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вки специалистов среднего звена 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 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з</w:t>
      </w:r>
      <w:r w:rsidRPr="002E3F9C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а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ции ва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иа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т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ной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ста</w:t>
      </w:r>
      <w:r w:rsidRPr="002E3F9C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в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л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яю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щ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й</w:t>
      </w:r>
      <w:r w:rsidR="00F33BCB"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твет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твии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Ф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ГОС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r w:rsidR="007A6A1A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пециа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л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ьн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F33BCB"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 54.02.07Скульптура</w:t>
      </w:r>
    </w:p>
    <w:p w14:paraId="11B2FA2E" w14:textId="77777777" w:rsidR="00927286" w:rsidRPr="002E3F9C" w:rsidRDefault="00927286" w:rsidP="00D1465A">
      <w:pPr>
        <w:widowControl w:val="0"/>
        <w:tabs>
          <w:tab w:val="left" w:pos="724"/>
          <w:tab w:val="left" w:pos="1818"/>
          <w:tab w:val="left" w:pos="3726"/>
          <w:tab w:val="left" w:pos="4179"/>
          <w:tab w:val="left" w:pos="5759"/>
          <w:tab w:val="left" w:pos="723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6B64135F" w14:textId="5429711F" w:rsidR="00927286" w:rsidRPr="002E3F9C" w:rsidRDefault="00927286" w:rsidP="00D1465A">
      <w:pPr>
        <w:widowControl w:val="0"/>
        <w:tabs>
          <w:tab w:val="left" w:pos="724"/>
          <w:tab w:val="left" w:pos="1818"/>
          <w:tab w:val="left" w:pos="3726"/>
          <w:tab w:val="left" w:pos="4179"/>
          <w:tab w:val="left" w:pos="5759"/>
          <w:tab w:val="left" w:pos="723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1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2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Ме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ab/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дис</w:t>
      </w:r>
      <w:r w:rsidRPr="002E3F9C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ц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плины</w:t>
      </w:r>
      <w:r w:rsid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</w:t>
      </w:r>
      <w:r w:rsid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тр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к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ту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 w:rsid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вно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й</w:t>
      </w:r>
      <w:r w:rsid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ф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есс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онал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ь</w:t>
      </w:r>
      <w:r w:rsidRPr="002E3F9C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об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з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в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ель</w:t>
      </w:r>
      <w:r w:rsidRPr="002E3F9C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п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г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аммы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:</w:t>
      </w:r>
    </w:p>
    <w:p w14:paraId="7948206A" w14:textId="77777777" w:rsidR="00927286" w:rsidRPr="002E3F9C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3F9C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Дис</w:t>
      </w:r>
      <w:r w:rsidRPr="002E3F9C">
        <w:rPr>
          <w:rFonts w:ascii="Times New Roman" w:eastAsiaTheme="minorEastAsia" w:hAnsi="Times New Roman" w:cs="Times New Roman"/>
          <w:iCs/>
          <w:spacing w:val="1"/>
          <w:sz w:val="24"/>
          <w:szCs w:val="24"/>
          <w:lang w:eastAsia="ru-RU"/>
        </w:rPr>
        <w:t>ц</w:t>
      </w:r>
      <w:r w:rsidRPr="002E3F9C">
        <w:rPr>
          <w:rFonts w:ascii="Times New Roman" w:eastAsiaTheme="minorEastAsia" w:hAnsi="Times New Roman" w:cs="Times New Roman"/>
          <w:iCs/>
          <w:spacing w:val="-1"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п</w:t>
      </w:r>
      <w:r w:rsidRPr="002E3F9C">
        <w:rPr>
          <w:rFonts w:ascii="Times New Roman" w:eastAsiaTheme="minorEastAsia" w:hAnsi="Times New Roman" w:cs="Times New Roman"/>
          <w:iCs/>
          <w:spacing w:val="1"/>
          <w:sz w:val="24"/>
          <w:szCs w:val="24"/>
          <w:lang w:eastAsia="ru-RU"/>
        </w:rPr>
        <w:t>л</w:t>
      </w:r>
      <w:r w:rsidRPr="002E3F9C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ина</w:t>
      </w:r>
      <w:r w:rsidR="007E6C81" w:rsidRPr="002E3F9C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iCs/>
          <w:spacing w:val="-2"/>
          <w:sz w:val="24"/>
          <w:szCs w:val="24"/>
          <w:lang w:eastAsia="ru-RU"/>
        </w:rPr>
        <w:t>в</w:t>
      </w:r>
      <w:r w:rsidRPr="002E3F9C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х</w:t>
      </w:r>
      <w:r w:rsidRPr="002E3F9C">
        <w:rPr>
          <w:rFonts w:ascii="Times New Roman" w:eastAsiaTheme="minorEastAsia" w:hAnsi="Times New Roman" w:cs="Times New Roman"/>
          <w:iCs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iCs/>
          <w:spacing w:val="-1"/>
          <w:sz w:val="24"/>
          <w:szCs w:val="24"/>
          <w:lang w:eastAsia="ru-RU"/>
        </w:rPr>
        <w:t>д</w:t>
      </w:r>
      <w:r w:rsidRPr="002E3F9C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iCs/>
          <w:spacing w:val="1"/>
          <w:sz w:val="24"/>
          <w:szCs w:val="24"/>
          <w:lang w:eastAsia="ru-RU"/>
        </w:rPr>
        <w:t>т</w:t>
      </w:r>
      <w:r w:rsidR="007E6C81" w:rsidRPr="002E3F9C">
        <w:rPr>
          <w:rFonts w:ascii="Times New Roman" w:eastAsiaTheme="minorEastAsia" w:hAnsi="Times New Roman" w:cs="Times New Roman"/>
          <w:iCs/>
          <w:spacing w:val="1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в</w:t>
      </w:r>
      <w:r w:rsidR="007E6C81" w:rsidRPr="002E3F9C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профессиональный цикл, является адаптационной  общепрофессиональной дисциплиной, введена за счет часов вариативной части.</w:t>
      </w:r>
    </w:p>
    <w:p w14:paraId="16485F51" w14:textId="77777777" w:rsidR="00927286" w:rsidRPr="002E3F9C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17D6703" w14:textId="77777777" w:rsidR="00927286" w:rsidRPr="002E3F9C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1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.3Цели</w:t>
      </w:r>
      <w:r w:rsidR="00DC023B"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</w:t>
      </w:r>
      <w:r w:rsidR="00DC023B"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ад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ачи</w:t>
      </w:r>
      <w:r w:rsidR="00DC023B"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д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исц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плины–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бо</w:t>
      </w:r>
      <w:r w:rsidRPr="002E3F9C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в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ния</w:t>
      </w:r>
      <w:r w:rsidR="00DC023B"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</w:t>
      </w:r>
      <w:r w:rsidR="00DC023B"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pacing w:val="3"/>
          <w:sz w:val="24"/>
          <w:szCs w:val="24"/>
          <w:lang w:eastAsia="ru-RU"/>
        </w:rPr>
        <w:t>р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ез</w:t>
      </w:r>
      <w:r w:rsidRPr="002E3F9C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у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льт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а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</w:t>
      </w:r>
      <w:r w:rsidR="00DC023B"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ос</w:t>
      </w:r>
      <w:r w:rsidRPr="002E3F9C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в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</w:t>
      </w:r>
      <w:r w:rsidRPr="002E3F9C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я</w:t>
      </w:r>
      <w:r w:rsidR="00DC023B"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дисц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плины:</w:t>
      </w:r>
    </w:p>
    <w:p w14:paraId="72E5CDF4" w14:textId="77777777" w:rsidR="00927286" w:rsidRPr="002E3F9C" w:rsidRDefault="00927286" w:rsidP="00D14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F9C">
        <w:rPr>
          <w:rFonts w:ascii="Times New Roman" w:hAnsi="Times New Roman" w:cs="Times New Roman"/>
          <w:sz w:val="24"/>
          <w:szCs w:val="24"/>
        </w:rPr>
        <w:tab/>
        <w:t>В результате освоения дисциплины обучающийся должен</w:t>
      </w:r>
    </w:p>
    <w:p w14:paraId="751B112F" w14:textId="77777777" w:rsidR="00927286" w:rsidRPr="002E3F9C" w:rsidRDefault="00927286" w:rsidP="00D14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F9C">
        <w:rPr>
          <w:rFonts w:ascii="Times New Roman" w:hAnsi="Times New Roman" w:cs="Times New Roman"/>
          <w:b/>
          <w:sz w:val="24"/>
          <w:szCs w:val="24"/>
        </w:rPr>
        <w:t>уметь</w:t>
      </w:r>
      <w:r w:rsidRPr="002E3F9C">
        <w:rPr>
          <w:rFonts w:ascii="Times New Roman" w:hAnsi="Times New Roman" w:cs="Times New Roman"/>
          <w:sz w:val="24"/>
          <w:szCs w:val="24"/>
        </w:rPr>
        <w:t>:</w:t>
      </w:r>
    </w:p>
    <w:p w14:paraId="2A6F288B" w14:textId="77777777" w:rsidR="00F33BCB" w:rsidRPr="002E3F9C" w:rsidRDefault="00F33BCB" w:rsidP="00D1465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sz w:val="24"/>
          <w:szCs w:val="24"/>
        </w:rPr>
        <w:t>У.1-применять техники и приемы эффективного общения в профессиональной деятельности;</w:t>
      </w:r>
    </w:p>
    <w:p w14:paraId="057328B4" w14:textId="77777777" w:rsidR="00F33BCB" w:rsidRPr="002E3F9C" w:rsidRDefault="00F33BCB" w:rsidP="00D14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sz w:val="24"/>
          <w:szCs w:val="24"/>
        </w:rPr>
        <w:t>У.2-использовать приемы саморегуляции поведения в процессе межличностного общения;</w:t>
      </w:r>
    </w:p>
    <w:p w14:paraId="2DED2A74" w14:textId="77777777" w:rsidR="00F33BCB" w:rsidRPr="002E3F9C" w:rsidRDefault="00F33BCB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b/>
          <w:sz w:val="24"/>
          <w:szCs w:val="24"/>
        </w:rPr>
        <w:t>знать:</w:t>
      </w:r>
    </w:p>
    <w:p w14:paraId="7E826C4B" w14:textId="77777777" w:rsidR="00F33BCB" w:rsidRPr="002E3F9C" w:rsidRDefault="00F33BCB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sz w:val="24"/>
          <w:szCs w:val="24"/>
        </w:rPr>
        <w:t>З.1-взаимосвязь общения и деятельности;</w:t>
      </w:r>
    </w:p>
    <w:p w14:paraId="6C817660" w14:textId="77777777" w:rsidR="00F33BCB" w:rsidRPr="002E3F9C" w:rsidRDefault="00F33BCB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sz w:val="24"/>
          <w:szCs w:val="24"/>
        </w:rPr>
        <w:t>З.2-цели, функции, виды и уровни общения;</w:t>
      </w:r>
    </w:p>
    <w:p w14:paraId="3DA727E7" w14:textId="77777777" w:rsidR="00F33BCB" w:rsidRPr="002E3F9C" w:rsidRDefault="00F33BCB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sz w:val="24"/>
          <w:szCs w:val="24"/>
        </w:rPr>
        <w:t>З.3роли и ролевые ожидания в общении;</w:t>
      </w:r>
    </w:p>
    <w:p w14:paraId="50B29977" w14:textId="77777777" w:rsidR="00F33BCB" w:rsidRPr="002E3F9C" w:rsidRDefault="00F33BCB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sz w:val="24"/>
          <w:szCs w:val="24"/>
        </w:rPr>
        <w:t>З.4-виды социальных взаимодействий;</w:t>
      </w:r>
    </w:p>
    <w:p w14:paraId="6EB64E2F" w14:textId="77777777" w:rsidR="00F33BCB" w:rsidRPr="002E3F9C" w:rsidRDefault="00F33BCB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sz w:val="24"/>
          <w:szCs w:val="24"/>
        </w:rPr>
        <w:t>З.5-механизмы взаимопонимания в общении;</w:t>
      </w:r>
    </w:p>
    <w:p w14:paraId="62E246C0" w14:textId="77777777" w:rsidR="00F33BCB" w:rsidRPr="002E3F9C" w:rsidRDefault="00F33BCB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sz w:val="24"/>
          <w:szCs w:val="24"/>
        </w:rPr>
        <w:t>З.6-техники и приемы общения, правила слушания, ведения беседы, убеждения;</w:t>
      </w:r>
    </w:p>
    <w:p w14:paraId="1DC12053" w14:textId="77777777" w:rsidR="00F33BCB" w:rsidRPr="002E3F9C" w:rsidRDefault="00F33BCB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sz w:val="24"/>
          <w:szCs w:val="24"/>
        </w:rPr>
        <w:t>З.7-этические принципы общения;</w:t>
      </w:r>
    </w:p>
    <w:p w14:paraId="1501CB33" w14:textId="77777777" w:rsidR="00F33BCB" w:rsidRPr="002E3F9C" w:rsidRDefault="00F33BCB" w:rsidP="00D14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sz w:val="24"/>
          <w:szCs w:val="24"/>
        </w:rPr>
        <w:t>З.8-источники, причины, виды и способы разрешения конфликтов;</w:t>
      </w:r>
    </w:p>
    <w:p w14:paraId="00DD1C1A" w14:textId="77777777" w:rsidR="00F33BCB" w:rsidRPr="002E3F9C" w:rsidRDefault="00927286" w:rsidP="00D14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F9C">
        <w:rPr>
          <w:rFonts w:ascii="Times New Roman" w:hAnsi="Times New Roman" w:cs="Times New Roman"/>
          <w:sz w:val="24"/>
          <w:szCs w:val="24"/>
        </w:rPr>
        <w:tab/>
      </w:r>
    </w:p>
    <w:p w14:paraId="3D8BCA3E" w14:textId="77777777" w:rsidR="00927286" w:rsidRPr="002E3F9C" w:rsidRDefault="00F33BCB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F9C">
        <w:rPr>
          <w:rFonts w:ascii="Times New Roman" w:hAnsi="Times New Roman" w:cs="Times New Roman"/>
          <w:sz w:val="24"/>
          <w:szCs w:val="24"/>
        </w:rPr>
        <w:t>Скульптор</w:t>
      </w:r>
      <w:r w:rsidR="00927286" w:rsidRPr="002E3F9C">
        <w:rPr>
          <w:rFonts w:ascii="Times New Roman" w:hAnsi="Times New Roman" w:cs="Times New Roman"/>
          <w:sz w:val="24"/>
          <w:szCs w:val="24"/>
        </w:rPr>
        <w:t>, преподаватель должен обладать общими и профессиональными компетенциями:</w:t>
      </w:r>
      <w:r w:rsidRPr="002E3F9C">
        <w:rPr>
          <w:rFonts w:ascii="Times New Roman" w:eastAsia="Times New Roman" w:hAnsi="Times New Roman" w:cs="Times New Roman"/>
          <w:sz w:val="24"/>
          <w:szCs w:val="24"/>
        </w:rPr>
        <w:t xml:space="preserve"> ОК 1   ПК 2.1 - 2.2</w:t>
      </w:r>
    </w:p>
    <w:p w14:paraId="36DA7A3A" w14:textId="77777777" w:rsidR="00F33BCB" w:rsidRPr="002E3F9C" w:rsidRDefault="00F33BCB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8FCFDE" w14:textId="77777777" w:rsidR="00927286" w:rsidRPr="002E3F9C" w:rsidRDefault="00927286" w:rsidP="00D14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F9C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5D3F2104" w14:textId="0E0E3D1A" w:rsidR="00D1465A" w:rsidRDefault="00F33BCB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F9C">
        <w:rPr>
          <w:rFonts w:ascii="Times New Roman" w:eastAsia="Times New Roman" w:hAnsi="Times New Roman" w:cs="Times New Roman"/>
          <w:sz w:val="24"/>
          <w:szCs w:val="24"/>
        </w:rPr>
        <w:t>ПК 2.2. Использовать знания из области психологии и педагогики, специальных и теоретических дисциплин в преподавательской деятельности.</w:t>
      </w:r>
    </w:p>
    <w:p w14:paraId="534AC751" w14:textId="77777777" w:rsidR="00D1465A" w:rsidRPr="00D1465A" w:rsidRDefault="00D1465A" w:rsidP="00D14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D1465A" w:rsidRPr="00D1465A" w14:paraId="13BAED00" w14:textId="77777777" w:rsidTr="001D5EF6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80ED" w14:textId="77777777" w:rsidR="00D1465A" w:rsidRPr="00D1465A" w:rsidRDefault="00D1465A" w:rsidP="00D146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4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6178E235" w14:textId="77777777" w:rsidR="00D1465A" w:rsidRPr="00D1465A" w:rsidRDefault="00D1465A" w:rsidP="00D146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4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758AEA7C" w14:textId="77777777" w:rsidR="00D1465A" w:rsidRPr="00D1465A" w:rsidRDefault="00D1465A" w:rsidP="00D146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465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9214" w14:textId="77777777" w:rsidR="00D1465A" w:rsidRPr="00D1465A" w:rsidRDefault="00D1465A" w:rsidP="00D146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4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D1465A" w:rsidRPr="00D1465A" w14:paraId="4F2187C8" w14:textId="77777777" w:rsidTr="001D5EF6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C37D" w14:textId="2E19A6B6" w:rsidR="00D1465A" w:rsidRPr="00D1465A" w:rsidRDefault="00D1465A" w:rsidP="00D146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465A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приумножению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4583" w14:textId="67D406E7" w:rsidR="00D1465A" w:rsidRPr="00D1465A" w:rsidRDefault="00D1465A" w:rsidP="00D1465A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4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D1465A" w:rsidRPr="00D1465A" w14:paraId="34040DC7" w14:textId="77777777" w:rsidTr="001D5EF6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6004" w14:textId="76BEE2BE" w:rsidR="00D1465A" w:rsidRPr="00D1465A" w:rsidRDefault="00D1465A" w:rsidP="00D1465A">
            <w:pPr>
              <w:spacing w:after="0" w:line="240" w:lineRule="auto"/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65A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7D2E" w14:textId="68E13DB6" w:rsidR="00D1465A" w:rsidRPr="00D1465A" w:rsidRDefault="00D1465A" w:rsidP="00D1465A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4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D1465A" w:rsidRPr="00D1465A" w14:paraId="5FD3639A" w14:textId="77777777" w:rsidTr="001D5EF6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F647" w14:textId="77777777" w:rsidR="00D1465A" w:rsidRPr="00D1465A" w:rsidRDefault="00D1465A" w:rsidP="00D1465A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6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Готовый соответствовать ожиданиям работодателей: проектно мыслящий, эффективно взаимодействующий с членами команды и</w:t>
            </w:r>
          </w:p>
          <w:p w14:paraId="1A914A63" w14:textId="7D75CF31" w:rsidR="00D1465A" w:rsidRPr="00D1465A" w:rsidRDefault="00D1465A" w:rsidP="00D1465A">
            <w:pPr>
              <w:spacing w:after="0" w:line="240" w:lineRule="auto"/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65A">
              <w:rPr>
                <w:rFonts w:ascii="Times New Roman" w:hAnsi="Times New Roman" w:cs="Times New Roman"/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6931" w14:textId="60B9EF38" w:rsidR="00D1465A" w:rsidRPr="00D1465A" w:rsidRDefault="00D1465A" w:rsidP="00D1465A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4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19</w:t>
            </w:r>
          </w:p>
        </w:tc>
      </w:tr>
    </w:tbl>
    <w:p w14:paraId="4BA0ECE0" w14:textId="77777777" w:rsidR="00D1465A" w:rsidRPr="00D1465A" w:rsidRDefault="00D1465A" w:rsidP="00D1465A">
      <w:pPr>
        <w:pStyle w:val="1"/>
        <w:keepNext w:val="0"/>
        <w:widowControl w:val="0"/>
        <w:tabs>
          <w:tab w:val="left" w:pos="1042"/>
        </w:tabs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14:paraId="77AC36B9" w14:textId="77777777" w:rsidR="00D1465A" w:rsidRPr="00D1465A" w:rsidRDefault="00D1465A" w:rsidP="00D1465A">
      <w:pPr>
        <w:pStyle w:val="1"/>
        <w:keepNext w:val="0"/>
        <w:widowControl w:val="0"/>
        <w:tabs>
          <w:tab w:val="left" w:pos="1042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465A">
        <w:rPr>
          <w:rFonts w:ascii="Times New Roman" w:hAnsi="Times New Roman" w:cs="Times New Roman"/>
          <w:color w:val="auto"/>
          <w:sz w:val="24"/>
          <w:szCs w:val="24"/>
        </w:rPr>
        <w:t>1.4.Реализация</w:t>
      </w:r>
      <w:r w:rsidRPr="00D1465A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D1465A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D1465A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1465A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D1465A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1465A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D1465A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1465A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D1465A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D1465A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D1465A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D1465A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24BC3FE2" w14:textId="77777777" w:rsidR="00D1465A" w:rsidRPr="00D1465A" w:rsidRDefault="00D1465A" w:rsidP="00D1465A">
      <w:pPr>
        <w:pStyle w:val="a5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D1465A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D1465A">
        <w:rPr>
          <w:spacing w:val="-2"/>
        </w:rPr>
        <w:t>включающих:</w:t>
      </w:r>
    </w:p>
    <w:p w14:paraId="64EB917F" w14:textId="77777777" w:rsidR="00D1465A" w:rsidRPr="00D1465A" w:rsidRDefault="00D1465A" w:rsidP="00D1465A">
      <w:pPr>
        <w:pStyle w:val="aa"/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демонстрацию интереса к будущей профессии;</w:t>
      </w:r>
    </w:p>
    <w:p w14:paraId="3C39B185" w14:textId="77777777" w:rsidR="00D1465A" w:rsidRPr="00D1465A" w:rsidRDefault="00D1465A" w:rsidP="00D1465A">
      <w:pPr>
        <w:pStyle w:val="aa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  оценку собственного продвижения, личностного развития;</w:t>
      </w:r>
    </w:p>
    <w:p w14:paraId="0C5C02E0" w14:textId="77777777" w:rsidR="00D1465A" w:rsidRPr="00D1465A" w:rsidRDefault="00D1465A" w:rsidP="00D1465A">
      <w:pPr>
        <w:pStyle w:val="aa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40E710C2" w14:textId="77777777" w:rsidR="00D1465A" w:rsidRPr="00D1465A" w:rsidRDefault="00D1465A" w:rsidP="00D1465A">
      <w:pPr>
        <w:pStyle w:val="aa"/>
        <w:widowControl w:val="0"/>
        <w:numPr>
          <w:ilvl w:val="0"/>
          <w:numId w:val="8"/>
        </w:numPr>
        <w:tabs>
          <w:tab w:val="left" w:pos="1276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ответственность за результат учебной деятельности и подготовки к профессиональной деятельности;</w:t>
      </w:r>
    </w:p>
    <w:p w14:paraId="7B7AC3F4" w14:textId="77777777" w:rsidR="00D1465A" w:rsidRPr="00D1465A" w:rsidRDefault="00D1465A" w:rsidP="00D1465A">
      <w:pPr>
        <w:pStyle w:val="aa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  проявление высокопрофессиональной трудовой активности;</w:t>
      </w:r>
    </w:p>
    <w:p w14:paraId="2FBC73E8" w14:textId="77777777" w:rsidR="00D1465A" w:rsidRPr="00D1465A" w:rsidRDefault="00D1465A" w:rsidP="00D1465A">
      <w:pPr>
        <w:pStyle w:val="aa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  участие в исследовательской и проектной работе;</w:t>
      </w:r>
    </w:p>
    <w:p w14:paraId="6BB76651" w14:textId="77777777" w:rsidR="00D1465A" w:rsidRPr="00D1465A" w:rsidRDefault="00D1465A" w:rsidP="00D1465A">
      <w:pPr>
        <w:pStyle w:val="aa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75DD25DD" w14:textId="77777777" w:rsidR="00D1465A" w:rsidRPr="00D1465A" w:rsidRDefault="00D1465A" w:rsidP="00D1465A">
      <w:pPr>
        <w:pStyle w:val="aa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4002739D" w14:textId="77777777" w:rsidR="00D1465A" w:rsidRPr="00D1465A" w:rsidRDefault="00D1465A" w:rsidP="00D1465A">
      <w:pPr>
        <w:pStyle w:val="aa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 конструктивное взаимодействие в учебном коллективе;</w:t>
      </w:r>
    </w:p>
    <w:p w14:paraId="391A3044" w14:textId="77777777" w:rsidR="00D1465A" w:rsidRPr="00D1465A" w:rsidRDefault="00D1465A" w:rsidP="00D1465A">
      <w:pPr>
        <w:pStyle w:val="a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 демонстрация навыков межличностного делового общения, социального имиджа;</w:t>
      </w:r>
    </w:p>
    <w:p w14:paraId="3CBA7F90" w14:textId="77777777" w:rsidR="00D1465A" w:rsidRPr="00D1465A" w:rsidRDefault="00D1465A" w:rsidP="00D1465A">
      <w:pPr>
        <w:pStyle w:val="aa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59BC8F80" w14:textId="77777777" w:rsidR="00D1465A" w:rsidRPr="00D1465A" w:rsidRDefault="00D1465A" w:rsidP="00D1465A">
      <w:pPr>
        <w:pStyle w:val="a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сформированность гражданской позиции; участие в волонтерском движении;  </w:t>
      </w:r>
    </w:p>
    <w:p w14:paraId="31DA19B0" w14:textId="77777777" w:rsidR="00D1465A" w:rsidRPr="00D1465A" w:rsidRDefault="00D1465A" w:rsidP="00D1465A">
      <w:pPr>
        <w:pStyle w:val="aa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проявление мировоззренческих установок на готовность молодых людей к работе на благо Отечества;</w:t>
      </w:r>
    </w:p>
    <w:p w14:paraId="171835E7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проявление правовой активности и навыков правомерного поведения, уважения к Закону;</w:t>
      </w:r>
    </w:p>
    <w:p w14:paraId="16D8A4E7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отсутствие фактов проявления идеологии терроризма и экстремизма среди обучающихся;</w:t>
      </w:r>
    </w:p>
    <w:p w14:paraId="103AFE6C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отсутствие социальных конфликтов среди обучающихся, основанных на межнациональной, межрелигиозной почве;</w:t>
      </w:r>
    </w:p>
    <w:p w14:paraId="423F3A2B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0EA761A9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добровольческие инициативы по поддержки инвалидов и престарелых граждан;</w:t>
      </w:r>
    </w:p>
    <w:p w14:paraId="465A424C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проявление экологической культуры, бережного отношения к родной земле, природным богатствам России и мира;</w:t>
      </w:r>
    </w:p>
    <w:p w14:paraId="0FAE3667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2969CA43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демонстрацию навыков здорового образа жизни и высокий уровень культуры здоровья обучающихся;</w:t>
      </w:r>
    </w:p>
    <w:p w14:paraId="5A8132B2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982C602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</w:t>
      </w:r>
      <w:r w:rsidRPr="00D1465A">
        <w:lastRenderedPageBreak/>
        <w:t>ориентироваться в информационном пространстве;</w:t>
      </w:r>
    </w:p>
    <w:p w14:paraId="18F3116C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участие в конкурсах профессионального мастерства разного уровня и в командных проектах; </w:t>
      </w:r>
    </w:p>
    <w:p w14:paraId="3FF015C8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формирование мотивации на получение профильного высшего образования по выбранной специальности;</w:t>
      </w:r>
    </w:p>
    <w:p w14:paraId="7880604F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FFBC1EA" w14:textId="77777777" w:rsidR="00D1465A" w:rsidRPr="00D1465A" w:rsidRDefault="00D1465A" w:rsidP="00D1465A">
      <w:pPr>
        <w:pStyle w:val="aa"/>
        <w:widowControl w:val="0"/>
        <w:numPr>
          <w:ilvl w:val="0"/>
          <w:numId w:val="13"/>
        </w:numPr>
        <w:tabs>
          <w:tab w:val="left" w:pos="851"/>
          <w:tab w:val="left" w:pos="1134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развитие эстетического восприятия, способности воспринимать прекрасное в окружающей природе, в искусстве.</w:t>
      </w:r>
    </w:p>
    <w:p w14:paraId="284B1ABB" w14:textId="77777777" w:rsidR="00D1465A" w:rsidRPr="00D1465A" w:rsidRDefault="00D1465A" w:rsidP="00D1465A">
      <w:pPr>
        <w:pStyle w:val="a5"/>
        <w:spacing w:after="0"/>
        <w:ind w:firstLine="709"/>
        <w:jc w:val="both"/>
      </w:pPr>
      <w:r w:rsidRPr="00D1465A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D1465A">
        <w:rPr>
          <w:spacing w:val="40"/>
        </w:rPr>
        <w:t xml:space="preserve"> </w:t>
      </w:r>
      <w:r w:rsidRPr="00D1465A">
        <w:t>для обсуждения.</w:t>
      </w:r>
    </w:p>
    <w:p w14:paraId="644D40FD" w14:textId="77777777" w:rsidR="00D1465A" w:rsidRPr="00D1465A" w:rsidRDefault="00D1465A" w:rsidP="00D1465A">
      <w:pPr>
        <w:pStyle w:val="a5"/>
        <w:spacing w:after="0"/>
        <w:ind w:firstLine="709"/>
        <w:jc w:val="both"/>
      </w:pPr>
    </w:p>
    <w:p w14:paraId="02C30793" w14:textId="77777777" w:rsidR="00D1465A" w:rsidRPr="00D1465A" w:rsidRDefault="00D1465A" w:rsidP="00D1465A">
      <w:pPr>
        <w:pStyle w:val="a5"/>
        <w:spacing w:after="0"/>
        <w:ind w:firstLine="709"/>
        <w:jc w:val="both"/>
      </w:pPr>
      <w:r w:rsidRPr="00D1465A">
        <w:rPr>
          <w:b/>
        </w:rPr>
        <w:t>1.5.Использование</w:t>
      </w:r>
      <w:r w:rsidRPr="00D1465A">
        <w:rPr>
          <w:b/>
          <w:spacing w:val="-10"/>
        </w:rPr>
        <w:t xml:space="preserve"> </w:t>
      </w:r>
      <w:r w:rsidRPr="00D1465A">
        <w:rPr>
          <w:b/>
        </w:rPr>
        <w:t>активных</w:t>
      </w:r>
      <w:r w:rsidRPr="00D1465A">
        <w:rPr>
          <w:b/>
          <w:spacing w:val="-7"/>
        </w:rPr>
        <w:t xml:space="preserve"> </w:t>
      </w:r>
      <w:r w:rsidRPr="00D1465A">
        <w:rPr>
          <w:b/>
        </w:rPr>
        <w:t>и</w:t>
      </w:r>
      <w:r w:rsidRPr="00D1465A">
        <w:rPr>
          <w:b/>
          <w:spacing w:val="-6"/>
        </w:rPr>
        <w:t xml:space="preserve"> </w:t>
      </w:r>
      <w:r w:rsidRPr="00D1465A">
        <w:rPr>
          <w:b/>
        </w:rPr>
        <w:t>интерактивных</w:t>
      </w:r>
      <w:r w:rsidRPr="00D1465A">
        <w:rPr>
          <w:b/>
          <w:spacing w:val="-7"/>
        </w:rPr>
        <w:t xml:space="preserve"> </w:t>
      </w:r>
      <w:r w:rsidRPr="00D1465A">
        <w:rPr>
          <w:b/>
        </w:rPr>
        <w:t>форм</w:t>
      </w:r>
      <w:r w:rsidRPr="00D1465A">
        <w:rPr>
          <w:b/>
          <w:spacing w:val="-7"/>
        </w:rPr>
        <w:t xml:space="preserve"> </w:t>
      </w:r>
      <w:r w:rsidRPr="00D1465A">
        <w:rPr>
          <w:b/>
        </w:rPr>
        <w:t>проведения</w:t>
      </w:r>
      <w:r w:rsidRPr="00D1465A">
        <w:rPr>
          <w:b/>
          <w:spacing w:val="-9"/>
        </w:rPr>
        <w:t xml:space="preserve"> </w:t>
      </w:r>
      <w:r w:rsidRPr="00D1465A">
        <w:rPr>
          <w:b/>
          <w:spacing w:val="-2"/>
        </w:rPr>
        <w:t>занятий</w:t>
      </w:r>
    </w:p>
    <w:p w14:paraId="0F0647D4" w14:textId="77777777" w:rsidR="00D1465A" w:rsidRPr="00D1465A" w:rsidRDefault="00D1465A" w:rsidP="00D1465A">
      <w:pPr>
        <w:pStyle w:val="aa"/>
        <w:tabs>
          <w:tab w:val="left" w:pos="981"/>
          <w:tab w:val="left" w:pos="982"/>
        </w:tabs>
        <w:spacing w:before="0" w:beforeAutospacing="0" w:after="0" w:afterAutospacing="0"/>
        <w:ind w:firstLine="709"/>
        <w:jc w:val="both"/>
        <w:rPr>
          <w:b/>
          <w:i/>
          <w:u w:val="single"/>
        </w:rPr>
      </w:pPr>
      <w:r w:rsidRPr="00D1465A">
        <w:rPr>
          <w:spacing w:val="-6"/>
        </w:rPr>
        <w:t>На</w:t>
      </w:r>
      <w:r w:rsidRPr="00D1465A">
        <w:t xml:space="preserve"> </w:t>
      </w:r>
      <w:r w:rsidRPr="00D1465A">
        <w:rPr>
          <w:spacing w:val="-2"/>
        </w:rPr>
        <w:t>занятиях</w:t>
      </w:r>
      <w:r w:rsidRPr="00D1465A">
        <w:t xml:space="preserve"> </w:t>
      </w:r>
      <w:r w:rsidRPr="00D1465A">
        <w:rPr>
          <w:spacing w:val="-6"/>
        </w:rPr>
        <w:t>по</w:t>
      </w:r>
      <w:r w:rsidRPr="00D1465A">
        <w:t xml:space="preserve">  </w:t>
      </w:r>
      <w:r w:rsidRPr="00D1465A">
        <w:rPr>
          <w:spacing w:val="-2"/>
        </w:rPr>
        <w:t>учебной</w:t>
      </w:r>
      <w:r w:rsidRPr="00D1465A">
        <w:t xml:space="preserve"> </w:t>
      </w:r>
      <w:r w:rsidRPr="00D1465A">
        <w:rPr>
          <w:spacing w:val="-2"/>
        </w:rPr>
        <w:t>дисциплине</w:t>
      </w:r>
      <w:r w:rsidRPr="00D1465A">
        <w:t xml:space="preserve"> </w:t>
      </w:r>
      <w:r w:rsidRPr="00D1465A">
        <w:rPr>
          <w:spacing w:val="-2"/>
        </w:rPr>
        <w:t>используются следующие</w:t>
      </w:r>
      <w:r w:rsidRPr="00D1465A">
        <w:tab/>
      </w:r>
      <w:r w:rsidRPr="00D1465A">
        <w:rPr>
          <w:spacing w:val="-2"/>
        </w:rPr>
        <w:t>активные</w:t>
      </w:r>
      <w:r w:rsidRPr="00D1465A">
        <w:t xml:space="preserve"> </w:t>
      </w:r>
      <w:r w:rsidRPr="00D1465A">
        <w:rPr>
          <w:spacing w:val="-10"/>
        </w:rPr>
        <w:t xml:space="preserve">и </w:t>
      </w:r>
      <w:r w:rsidRPr="00D1465A">
        <w:t>интерактивные формы проведения занятий:</w:t>
      </w:r>
    </w:p>
    <w:p w14:paraId="7EFE570C" w14:textId="77777777" w:rsidR="00D1465A" w:rsidRPr="00D1465A" w:rsidRDefault="00D1465A" w:rsidP="00D1465A">
      <w:pPr>
        <w:pStyle w:val="aa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круглый</w:t>
      </w:r>
      <w:r w:rsidRPr="00D1465A">
        <w:rPr>
          <w:spacing w:val="-15"/>
        </w:rPr>
        <w:t xml:space="preserve"> </w:t>
      </w:r>
      <w:r w:rsidRPr="00D1465A">
        <w:rPr>
          <w:spacing w:val="-2"/>
        </w:rPr>
        <w:t>стол;</w:t>
      </w:r>
    </w:p>
    <w:p w14:paraId="7E5E5FB1" w14:textId="77777777" w:rsidR="00D1465A" w:rsidRPr="00D1465A" w:rsidRDefault="00D1465A" w:rsidP="00D1465A">
      <w:pPr>
        <w:pStyle w:val="aa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rPr>
          <w:spacing w:val="-2"/>
        </w:rPr>
        <w:t>дискуссии;</w:t>
      </w:r>
    </w:p>
    <w:p w14:paraId="0589FEB8" w14:textId="77777777" w:rsidR="00D1465A" w:rsidRPr="00D1465A" w:rsidRDefault="00D1465A" w:rsidP="00D1465A">
      <w:pPr>
        <w:pStyle w:val="aa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групповая</w:t>
      </w:r>
      <w:r w:rsidRPr="00D1465A">
        <w:rPr>
          <w:spacing w:val="-6"/>
        </w:rPr>
        <w:t xml:space="preserve"> </w:t>
      </w:r>
      <w:r w:rsidRPr="00D1465A">
        <w:t>работа</w:t>
      </w:r>
      <w:r w:rsidRPr="00D1465A">
        <w:rPr>
          <w:spacing w:val="-5"/>
        </w:rPr>
        <w:t xml:space="preserve"> </w:t>
      </w:r>
      <w:r w:rsidRPr="00D1465A">
        <w:t>или</w:t>
      </w:r>
      <w:r w:rsidRPr="00D1465A">
        <w:rPr>
          <w:spacing w:val="-3"/>
        </w:rPr>
        <w:t xml:space="preserve"> </w:t>
      </w:r>
      <w:r w:rsidRPr="00D1465A">
        <w:t>работа</w:t>
      </w:r>
      <w:r w:rsidRPr="00D1465A">
        <w:rPr>
          <w:spacing w:val="-5"/>
        </w:rPr>
        <w:t xml:space="preserve"> </w:t>
      </w:r>
      <w:r w:rsidRPr="00D1465A">
        <w:t>в</w:t>
      </w:r>
      <w:r w:rsidRPr="00D1465A">
        <w:rPr>
          <w:spacing w:val="-4"/>
        </w:rPr>
        <w:t xml:space="preserve"> </w:t>
      </w:r>
      <w:r w:rsidRPr="00D1465A">
        <w:rPr>
          <w:spacing w:val="-2"/>
        </w:rPr>
        <w:t>парах;</w:t>
      </w:r>
      <w:r w:rsidRPr="00D1465A">
        <w:rPr>
          <w:spacing w:val="-2"/>
        </w:rPr>
        <w:tab/>
      </w:r>
      <w:r w:rsidRPr="00D1465A">
        <w:rPr>
          <w:spacing w:val="-2"/>
        </w:rPr>
        <w:tab/>
      </w:r>
      <w:r w:rsidRPr="00D1465A">
        <w:rPr>
          <w:spacing w:val="-2"/>
        </w:rPr>
        <w:tab/>
      </w:r>
    </w:p>
    <w:p w14:paraId="19FD7E3C" w14:textId="77777777" w:rsidR="00D1465A" w:rsidRPr="00D1465A" w:rsidRDefault="00D1465A" w:rsidP="00D1465A">
      <w:pPr>
        <w:pStyle w:val="aa"/>
        <w:widowControl w:val="0"/>
        <w:numPr>
          <w:ilvl w:val="0"/>
          <w:numId w:val="6"/>
        </w:numPr>
        <w:tabs>
          <w:tab w:val="left" w:pos="981"/>
          <w:tab w:val="left" w:pos="982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решение</w:t>
      </w:r>
      <w:r w:rsidRPr="00D1465A">
        <w:rPr>
          <w:spacing w:val="-8"/>
        </w:rPr>
        <w:t xml:space="preserve"> </w:t>
      </w:r>
      <w:r w:rsidRPr="00D1465A">
        <w:t>ситуационных</w:t>
      </w:r>
      <w:r w:rsidRPr="00D1465A">
        <w:rPr>
          <w:spacing w:val="-8"/>
        </w:rPr>
        <w:t xml:space="preserve"> </w:t>
      </w:r>
      <w:r w:rsidRPr="00D1465A">
        <w:rPr>
          <w:spacing w:val="-2"/>
        </w:rPr>
        <w:t>задач;</w:t>
      </w:r>
    </w:p>
    <w:p w14:paraId="2CE08FC7" w14:textId="77777777" w:rsidR="00D1465A" w:rsidRPr="00D1465A" w:rsidRDefault="00D1465A" w:rsidP="00D1465A">
      <w:pPr>
        <w:pStyle w:val="1"/>
        <w:keepNext w:val="0"/>
        <w:widowControl w:val="0"/>
        <w:tabs>
          <w:tab w:val="left" w:pos="104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DF87FD0" w14:textId="77777777" w:rsidR="00D1465A" w:rsidRPr="00D1465A" w:rsidRDefault="00D1465A" w:rsidP="00D1465A">
      <w:pPr>
        <w:pStyle w:val="1"/>
        <w:keepNext w:val="0"/>
        <w:widowControl w:val="0"/>
        <w:tabs>
          <w:tab w:val="left" w:pos="104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465A">
        <w:rPr>
          <w:rFonts w:ascii="Times New Roman" w:hAnsi="Times New Roman" w:cs="Times New Roman"/>
          <w:color w:val="auto"/>
          <w:sz w:val="24"/>
          <w:szCs w:val="24"/>
        </w:rPr>
        <w:t>1.6.Практическая</w:t>
      </w:r>
      <w:r w:rsidRPr="00D1465A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1465A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14:paraId="014C2316" w14:textId="77777777" w:rsidR="00D1465A" w:rsidRPr="00D1465A" w:rsidRDefault="00D1465A" w:rsidP="00D1465A">
      <w:pPr>
        <w:pStyle w:val="a5"/>
        <w:spacing w:after="0"/>
        <w:ind w:firstLine="709"/>
        <w:jc w:val="both"/>
      </w:pPr>
      <w:r w:rsidRPr="00D1465A">
        <w:t>Практическая подготовка при реализации учебной дисциплины организуется следующим образом:</w:t>
      </w:r>
    </w:p>
    <w:p w14:paraId="60EAB245" w14:textId="77777777" w:rsidR="00D1465A" w:rsidRPr="00D1465A" w:rsidRDefault="00D1465A" w:rsidP="00D1465A">
      <w:pPr>
        <w:pStyle w:val="aa"/>
        <w:widowControl w:val="0"/>
        <w:numPr>
          <w:ilvl w:val="0"/>
          <w:numId w:val="6"/>
        </w:numPr>
        <w:tabs>
          <w:tab w:val="left" w:pos="982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D1465A">
        <w:rPr>
          <w:spacing w:val="-2"/>
        </w:rPr>
        <w:t>деятельностью.</w:t>
      </w:r>
    </w:p>
    <w:p w14:paraId="34348823" w14:textId="780A6F00" w:rsidR="00D1465A" w:rsidRPr="00D1465A" w:rsidRDefault="00D1465A" w:rsidP="00D1465A">
      <w:pPr>
        <w:pStyle w:val="aa"/>
        <w:widowControl w:val="0"/>
        <w:numPr>
          <w:ilvl w:val="0"/>
          <w:numId w:val="6"/>
        </w:numPr>
        <w:tabs>
          <w:tab w:val="left" w:pos="982"/>
        </w:tabs>
        <w:autoSpaceDE w:val="0"/>
        <w:autoSpaceDN w:val="0"/>
        <w:spacing w:before="0" w:beforeAutospacing="0" w:after="0" w:afterAutospacing="0"/>
        <w:ind w:left="0" w:firstLine="709"/>
        <w:jc w:val="both"/>
      </w:pPr>
      <w:r w:rsidRPr="00D1465A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5E577C0F" w14:textId="77777777" w:rsidR="00D1465A" w:rsidRPr="00D1465A" w:rsidRDefault="00D1465A" w:rsidP="00D1465A">
      <w:pPr>
        <w:widowControl w:val="0"/>
        <w:tabs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0DDC0BD8" w14:textId="673ECCCD" w:rsidR="00927286" w:rsidRPr="00D1465A" w:rsidRDefault="00927286" w:rsidP="00D1465A">
      <w:pPr>
        <w:widowControl w:val="0"/>
        <w:tabs>
          <w:tab w:val="left" w:pos="9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1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="00D1465A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7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.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Ко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л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ч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оча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вна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ос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воениер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аб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оч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йп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г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м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мы</w:t>
      </w:r>
      <w:r w:rsidRPr="00D1465A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йдисц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плины:</w:t>
      </w:r>
    </w:p>
    <w:p w14:paraId="4DBF10DE" w14:textId="20A2CBAA" w:rsidR="00927286" w:rsidRPr="00D1465A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к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маль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</w:t>
      </w:r>
      <w:r w:rsidR="00DC023B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чеб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 наг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зки</w:t>
      </w:r>
      <w:r w:rsidR="00DC023B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</w:t>
      </w:r>
      <w:r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чаю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щ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г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ося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–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63</w:t>
      </w:r>
      <w:r w:rsid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</w:t>
      </w:r>
      <w:r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включая: 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бязат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ьн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й</w:t>
      </w:r>
      <w:r w:rsidR="00DC023B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ди</w:t>
      </w:r>
      <w:r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</w:t>
      </w:r>
      <w:r w:rsidR="00DC023B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</w:t>
      </w:r>
      <w:r w:rsidRPr="00D1465A">
        <w:rPr>
          <w:rFonts w:ascii="Times New Roman" w:eastAsiaTheme="minorEastAsia" w:hAnsi="Times New Roman" w:cs="Times New Roman"/>
          <w:spacing w:val="4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б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й н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гр</w:t>
      </w:r>
      <w:r w:rsidRPr="00D1465A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зки </w:t>
      </w:r>
      <w:r w:rsidRPr="00D1465A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б</w:t>
      </w:r>
      <w:r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чаю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щ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г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я–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4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часа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;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са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мос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оя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ельной</w:t>
      </w:r>
      <w:r w:rsidR="00DC023B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бо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ы об</w:t>
      </w:r>
      <w:r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чаю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щ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ег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– 21 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14:paraId="35F705B7" w14:textId="77777777" w:rsidR="00927286" w:rsidRDefault="00927286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6CD4317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B93D34D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11DF3E3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52206CE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56C07A4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C6E139D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5F36399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540BE46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FD0472B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446F7E4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1A0B34F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D0B8A23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EBF092E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1CFEBFC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09D0292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27858EF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DF87DA6" w14:textId="77777777" w:rsidR="00D1465A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0F92551" w14:textId="77777777" w:rsidR="00D1465A" w:rsidRPr="002E3F9C" w:rsidRDefault="00D1465A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0A31AFD" w14:textId="77777777" w:rsidR="00927286" w:rsidRPr="002E3F9C" w:rsidRDefault="00927286" w:rsidP="00927286">
      <w:pPr>
        <w:widowControl w:val="0"/>
        <w:autoSpaceDE w:val="0"/>
        <w:autoSpaceDN w:val="0"/>
        <w:adjustRightInd w:val="0"/>
        <w:spacing w:after="3" w:line="2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C4F501F" w14:textId="77777777" w:rsidR="00927286" w:rsidRPr="002E3F9C" w:rsidRDefault="00927286" w:rsidP="00D1465A">
      <w:pPr>
        <w:widowControl w:val="0"/>
        <w:autoSpaceDE w:val="0"/>
        <w:autoSpaceDN w:val="0"/>
        <w:adjustRightInd w:val="0"/>
        <w:spacing w:after="17" w:line="80" w:lineRule="exact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9C1AAE6" w14:textId="77777777" w:rsidR="00927286" w:rsidRPr="002E3F9C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2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ТРУ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К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УР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АИ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ОДЕРЖА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НИ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У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ЧЕБ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НО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ЙДИСЦ</w:t>
      </w:r>
      <w:r w:rsidRPr="002E3F9C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Л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НЫ</w:t>
      </w:r>
    </w:p>
    <w:p w14:paraId="55C61A49" w14:textId="77777777" w:rsidR="00927286" w:rsidRPr="002E3F9C" w:rsidRDefault="00927286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BEB4F78" w14:textId="77777777" w:rsidR="00927286" w:rsidRPr="002E3F9C" w:rsidRDefault="00927286" w:rsidP="00927286">
      <w:pPr>
        <w:widowControl w:val="0"/>
        <w:autoSpaceDE w:val="0"/>
        <w:autoSpaceDN w:val="0"/>
        <w:adjustRightInd w:val="0"/>
        <w:spacing w:after="1" w:line="8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D54661D" w14:textId="77777777" w:rsidR="00927286" w:rsidRPr="002E3F9C" w:rsidRDefault="00927286" w:rsidP="00927286">
      <w:pPr>
        <w:widowControl w:val="0"/>
        <w:autoSpaceDE w:val="0"/>
        <w:autoSpaceDN w:val="0"/>
        <w:adjustRightInd w:val="0"/>
        <w:spacing w:after="0" w:line="230" w:lineRule="auto"/>
        <w:ind w:right="-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2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.1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бъ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у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ч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б</w:t>
      </w:r>
      <w:r w:rsidRPr="002E3F9C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йд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сци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п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ныив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иды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уче</w:t>
      </w:r>
      <w:r w:rsidRPr="002E3F9C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б</w:t>
      </w:r>
      <w:r w:rsidRPr="002E3F9C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йр</w:t>
      </w:r>
      <w:r w:rsidRPr="002E3F9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а</w:t>
      </w:r>
      <w:r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бо</w:t>
      </w:r>
      <w:r w:rsidRPr="002E3F9C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ты</w:t>
      </w: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9"/>
        <w:gridCol w:w="1467"/>
      </w:tblGrid>
      <w:tr w:rsidR="00927286" w:rsidRPr="002E3F9C" w14:paraId="5C4E149D" w14:textId="77777777" w:rsidTr="00A76F4D">
        <w:trPr>
          <w:trHeight w:hRule="exact" w:val="655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E573B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Виду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ч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ойр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боты</w:t>
            </w:r>
          </w:p>
          <w:p w14:paraId="51C52D1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020E7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5" w:lineRule="auto"/>
              <w:ind w:right="24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бъ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мч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  <w:p w14:paraId="46DB0B5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5" w:lineRule="auto"/>
              <w:ind w:right="245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3ADE406C" w14:textId="77777777" w:rsidTr="00A76F4D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9C45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к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сим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ль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яу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ч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к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а(вс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)</w:t>
            </w:r>
          </w:p>
          <w:p w14:paraId="6C6E40B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61AD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val="en-US" w:eastAsia="ru-RU"/>
              </w:rPr>
              <w:t>63</w:t>
            </w:r>
          </w:p>
          <w:p w14:paraId="51300936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3F45E1A9" w14:textId="77777777" w:rsidTr="00A76F4D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A46F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бя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з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ль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аяауд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и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ор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ая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ч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аян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гру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з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ка(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в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г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о)</w:t>
            </w:r>
          </w:p>
          <w:p w14:paraId="5161B33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45F0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42</w:t>
            </w:r>
          </w:p>
          <w:p w14:paraId="0A5D7B0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3018FF37" w14:textId="77777777" w:rsidTr="00A76F4D">
        <w:trPr>
          <w:trHeight w:hRule="exact" w:val="333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EDE9E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то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м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числе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:</w:t>
            </w:r>
          </w:p>
          <w:p w14:paraId="44DF4584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AA50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3DA051A6" w14:textId="77777777" w:rsidTr="00A76F4D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3B16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б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ия</w:t>
            </w:r>
          </w:p>
          <w:p w14:paraId="0AB8AC4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5278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14:paraId="65BA7827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49349950" w14:textId="77777777" w:rsidTr="00A76F4D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9333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2E3F9C"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ктические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ня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ие</w:t>
            </w:r>
          </w:p>
          <w:p w14:paraId="40DE534B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E325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24</w:t>
            </w:r>
          </w:p>
          <w:p w14:paraId="034D57F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3F3DA8D4" w14:textId="77777777" w:rsidTr="00A76F4D">
        <w:trPr>
          <w:trHeight w:hRule="exact" w:val="333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7234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роль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б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</w:t>
            </w:r>
          </w:p>
          <w:p w14:paraId="1A2BDABB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3075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14:paraId="1AEE339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2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623C47D4" w14:textId="77777777" w:rsidTr="00A76F4D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2B4B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со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 работ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(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к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т)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(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ес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л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ипр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д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с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м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о)</w:t>
            </w:r>
          </w:p>
          <w:p w14:paraId="205BB94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0C39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14:paraId="3EBC8B64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14E1DC78" w14:textId="77777777" w:rsidTr="00A76F4D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C7B5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Само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с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я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льнаяр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ботаоб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ч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ю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щ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г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я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(все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г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о)</w:t>
            </w:r>
          </w:p>
          <w:p w14:paraId="37338A1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5B95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val="en-US" w:eastAsia="ru-RU"/>
              </w:rPr>
              <w:t>21</w:t>
            </w:r>
          </w:p>
          <w:p w14:paraId="40E4641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256A460D" w14:textId="77777777" w:rsidTr="00A76F4D">
        <w:trPr>
          <w:trHeight w:hRule="exact" w:val="333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3ADF4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 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ч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л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е:</w:t>
            </w:r>
          </w:p>
          <w:p w14:paraId="4EC5329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3D47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60BFA4AC" w14:textId="77777777" w:rsidTr="00A76F4D">
        <w:trPr>
          <w:trHeight w:hRule="exact" w:val="652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E276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53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мос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ельнаяр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бо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 н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дк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рс</w:t>
            </w:r>
            <w:r w:rsidRPr="002E3F9C"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в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 xml:space="preserve"> р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аботой 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(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пр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ек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)</w:t>
            </w:r>
            <w:r w:rsidRPr="002E3F9C">
              <w:rPr>
                <w:rFonts w:ascii="Times New Roman" w:eastAsiaTheme="minorEastAsia" w:hAnsi="Times New Roman" w:cs="Times New Roman"/>
                <w:spacing w:val="3"/>
                <w:sz w:val="24"/>
                <w:szCs w:val="24"/>
                <w:lang w:eastAsia="ru-RU"/>
              </w:rPr>
              <w:t>(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ес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л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п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реду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с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м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ре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-1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14:paraId="2F09991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53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2F414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99A6C4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  <w:p w14:paraId="0437839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37F0C9EC" w14:textId="77777777" w:rsidTr="00A76F4D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D478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ф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</w:t>
            </w:r>
          </w:p>
          <w:p w14:paraId="054D04B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4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ACD0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14:paraId="77594D2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55B07A47" w14:textId="77777777" w:rsidTr="00A76F4D">
        <w:trPr>
          <w:trHeight w:hRule="exact" w:val="333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F41F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6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Pr="002E3F9C"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шняя работ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а</w:t>
            </w:r>
          </w:p>
          <w:p w14:paraId="4C129BC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6" w:after="0" w:line="235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E6B6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21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10</w:t>
            </w:r>
          </w:p>
          <w:p w14:paraId="559BD11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21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286" w:rsidRPr="002E3F9C" w14:paraId="53093515" w14:textId="77777777" w:rsidTr="00A76F4D">
        <w:trPr>
          <w:trHeight w:hRule="exact" w:val="331"/>
        </w:trPr>
        <w:tc>
          <w:tcPr>
            <w:tcW w:w="8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D9D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в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ая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ц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ияв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ф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медиф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ф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ере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ц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и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г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оз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ач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  <w:p w14:paraId="086439F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F6E5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9" w:after="0" w:line="230" w:lineRule="auto"/>
              <w:ind w:right="-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3463DEC" w14:textId="77777777" w:rsidR="00927286" w:rsidRPr="002E3F9C" w:rsidRDefault="00927286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8C251A9" w14:textId="77777777" w:rsidR="00927286" w:rsidRPr="002E3F9C" w:rsidRDefault="00927286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1C3B2D0" w14:textId="77777777" w:rsidR="00927286" w:rsidRPr="002E3F9C" w:rsidRDefault="00927286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BAF970D" w14:textId="77777777" w:rsidR="00927286" w:rsidRPr="002E3F9C" w:rsidRDefault="00927286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A429E1F" w14:textId="77777777" w:rsidR="00927286" w:rsidRPr="002E3F9C" w:rsidRDefault="00927286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8B8E147" w14:textId="77777777" w:rsidR="00927286" w:rsidRPr="002E3F9C" w:rsidRDefault="00927286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7A74EB6" w14:textId="77777777" w:rsidR="00927286" w:rsidRPr="002E3F9C" w:rsidRDefault="00927286" w:rsidP="0092728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88387DD" w14:textId="77777777" w:rsidR="00927286" w:rsidRPr="002E3F9C" w:rsidRDefault="00927286" w:rsidP="00927286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927286" w:rsidRPr="002E3F9C">
          <w:pgSz w:w="11906" w:h="16840"/>
          <w:pgMar w:top="1134" w:right="739" w:bottom="982" w:left="1310" w:header="720" w:footer="720" w:gutter="0"/>
          <w:cols w:space="720"/>
        </w:sectPr>
      </w:pPr>
    </w:p>
    <w:p w14:paraId="19000AEB" w14:textId="77777777" w:rsidR="00927286" w:rsidRPr="002E3F9C" w:rsidRDefault="00927286" w:rsidP="00D1465A">
      <w:pPr>
        <w:widowControl w:val="0"/>
        <w:autoSpaceDE w:val="0"/>
        <w:autoSpaceDN w:val="0"/>
        <w:adjustRightInd w:val="0"/>
        <w:spacing w:after="0" w:line="235" w:lineRule="auto"/>
        <w:ind w:left="2947" w:right="-20"/>
        <w:rPr>
          <w:rFonts w:ascii="Times New Roman" w:hAnsi="Times New Roman" w:cs="Times New Roman"/>
          <w:sz w:val="24"/>
          <w:szCs w:val="24"/>
        </w:rPr>
      </w:pPr>
      <w:r w:rsidRPr="002E3F9C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Pr="002E3F9C">
        <w:rPr>
          <w:rFonts w:ascii="Times New Roman" w:hAnsi="Times New Roman" w:cs="Times New Roman"/>
          <w:b/>
          <w:bCs/>
          <w:spacing w:val="1"/>
          <w:sz w:val="24"/>
          <w:szCs w:val="24"/>
        </w:rPr>
        <w:t>2</w:t>
      </w:r>
      <w:r w:rsidRPr="002E3F9C">
        <w:rPr>
          <w:rFonts w:ascii="Times New Roman" w:hAnsi="Times New Roman" w:cs="Times New Roman"/>
          <w:b/>
          <w:bCs/>
          <w:sz w:val="24"/>
          <w:szCs w:val="24"/>
        </w:rPr>
        <w:t>.Те</w:t>
      </w:r>
      <w:r w:rsidRPr="002E3F9C">
        <w:rPr>
          <w:rFonts w:ascii="Times New Roman" w:hAnsi="Times New Roman" w:cs="Times New Roman"/>
          <w:b/>
          <w:bCs/>
          <w:spacing w:val="1"/>
          <w:sz w:val="24"/>
          <w:szCs w:val="24"/>
        </w:rPr>
        <w:t>ма</w:t>
      </w:r>
      <w:r w:rsidRPr="002E3F9C">
        <w:rPr>
          <w:rFonts w:ascii="Times New Roman" w:hAnsi="Times New Roman" w:cs="Times New Roman"/>
          <w:b/>
          <w:bCs/>
          <w:spacing w:val="-2"/>
          <w:sz w:val="24"/>
          <w:szCs w:val="24"/>
        </w:rPr>
        <w:t>т</w:t>
      </w:r>
      <w:r w:rsidRPr="002E3F9C">
        <w:rPr>
          <w:rFonts w:ascii="Times New Roman" w:hAnsi="Times New Roman" w:cs="Times New Roman"/>
          <w:b/>
          <w:bCs/>
          <w:sz w:val="24"/>
          <w:szCs w:val="24"/>
        </w:rPr>
        <w:t>ический</w:t>
      </w:r>
      <w:r w:rsidRPr="002E3F9C">
        <w:rPr>
          <w:rFonts w:ascii="Times New Roman" w:hAnsi="Times New Roman" w:cs="Times New Roman"/>
          <w:b/>
          <w:bCs/>
          <w:spacing w:val="-1"/>
          <w:sz w:val="24"/>
          <w:szCs w:val="24"/>
        </w:rPr>
        <w:t>п</w:t>
      </w:r>
      <w:r w:rsidRPr="002E3F9C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Pr="002E3F9C">
        <w:rPr>
          <w:rFonts w:ascii="Times New Roman" w:hAnsi="Times New Roman" w:cs="Times New Roman"/>
          <w:b/>
          <w:bCs/>
          <w:spacing w:val="1"/>
          <w:sz w:val="24"/>
          <w:szCs w:val="24"/>
        </w:rPr>
        <w:t>а</w:t>
      </w:r>
      <w:r w:rsidRPr="002E3F9C">
        <w:rPr>
          <w:rFonts w:ascii="Times New Roman" w:hAnsi="Times New Roman" w:cs="Times New Roman"/>
          <w:b/>
          <w:bCs/>
          <w:sz w:val="24"/>
          <w:szCs w:val="24"/>
        </w:rPr>
        <w:t>нисо</w:t>
      </w:r>
      <w:r w:rsidRPr="002E3F9C">
        <w:rPr>
          <w:rFonts w:ascii="Times New Roman" w:hAnsi="Times New Roman" w:cs="Times New Roman"/>
          <w:b/>
          <w:bCs/>
          <w:spacing w:val="1"/>
          <w:sz w:val="24"/>
          <w:szCs w:val="24"/>
        </w:rPr>
        <w:t>д</w:t>
      </w:r>
      <w:r w:rsidRPr="002E3F9C">
        <w:rPr>
          <w:rFonts w:ascii="Times New Roman" w:hAnsi="Times New Roman" w:cs="Times New Roman"/>
          <w:b/>
          <w:bCs/>
          <w:sz w:val="24"/>
          <w:szCs w:val="24"/>
        </w:rPr>
        <w:t>ер</w:t>
      </w:r>
      <w:r w:rsidRPr="002E3F9C">
        <w:rPr>
          <w:rFonts w:ascii="Times New Roman" w:hAnsi="Times New Roman" w:cs="Times New Roman"/>
          <w:b/>
          <w:bCs/>
          <w:spacing w:val="-3"/>
          <w:sz w:val="24"/>
          <w:szCs w:val="24"/>
        </w:rPr>
        <w:t>ж</w:t>
      </w:r>
      <w:r w:rsidRPr="002E3F9C">
        <w:rPr>
          <w:rFonts w:ascii="Times New Roman" w:hAnsi="Times New Roman" w:cs="Times New Roman"/>
          <w:b/>
          <w:bCs/>
          <w:sz w:val="24"/>
          <w:szCs w:val="24"/>
        </w:rPr>
        <w:t>ани</w:t>
      </w:r>
      <w:r w:rsidRPr="002E3F9C">
        <w:rPr>
          <w:rFonts w:ascii="Times New Roman" w:hAnsi="Times New Roman" w:cs="Times New Roman"/>
          <w:b/>
          <w:bCs/>
          <w:spacing w:val="1"/>
          <w:sz w:val="24"/>
          <w:szCs w:val="24"/>
        </w:rPr>
        <w:t>е</w:t>
      </w:r>
      <w:r w:rsidRPr="002E3F9C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2E3F9C">
        <w:rPr>
          <w:rFonts w:ascii="Times New Roman" w:hAnsi="Times New Roman" w:cs="Times New Roman"/>
          <w:b/>
          <w:bCs/>
          <w:spacing w:val="1"/>
          <w:sz w:val="24"/>
          <w:szCs w:val="24"/>
        </w:rPr>
        <w:t>че</w:t>
      </w:r>
      <w:r w:rsidRPr="002E3F9C">
        <w:rPr>
          <w:rFonts w:ascii="Times New Roman" w:hAnsi="Times New Roman" w:cs="Times New Roman"/>
          <w:b/>
          <w:bCs/>
          <w:sz w:val="24"/>
          <w:szCs w:val="24"/>
        </w:rPr>
        <w:t>бнойдисципли</w:t>
      </w:r>
      <w:r w:rsidRPr="002E3F9C">
        <w:rPr>
          <w:rFonts w:ascii="Times New Roman" w:hAnsi="Times New Roman" w:cs="Times New Roman"/>
          <w:b/>
          <w:bCs/>
          <w:spacing w:val="1"/>
          <w:sz w:val="24"/>
          <w:szCs w:val="24"/>
        </w:rPr>
        <w:t>н</w:t>
      </w:r>
      <w:r w:rsidRPr="002E3F9C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2E3F9C">
        <w:rPr>
          <w:rFonts w:ascii="Times New Roman" w:hAnsi="Times New Roman" w:cs="Times New Roman"/>
          <w:b/>
          <w:bCs/>
          <w:spacing w:val="2"/>
          <w:sz w:val="24"/>
          <w:szCs w:val="24"/>
        </w:rPr>
        <w:t>«</w:t>
      </w:r>
      <w:r w:rsidRPr="002E3F9C">
        <w:rPr>
          <w:rFonts w:ascii="Times New Roman" w:hAnsi="Times New Roman" w:cs="Times New Roman"/>
          <w:i/>
          <w:iCs/>
          <w:sz w:val="24"/>
          <w:szCs w:val="24"/>
          <w:u w:val="single"/>
        </w:rPr>
        <w:t>Психология личности и профессиональное самоопределение»</w:t>
      </w: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10432"/>
        <w:gridCol w:w="1049"/>
        <w:gridCol w:w="994"/>
      </w:tblGrid>
      <w:tr w:rsidR="00927286" w:rsidRPr="002E3F9C" w14:paraId="10A5ECBF" w14:textId="77777777" w:rsidTr="00D1465A">
        <w:trPr>
          <w:trHeight w:hRule="exact" w:val="892"/>
        </w:trPr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FA6D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им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E3F9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а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е разд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в и 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14:paraId="3AA0A5A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EE05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611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одер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ж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ате</w:t>
            </w:r>
            <w:r w:rsidRPr="002E3F9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ла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, л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борато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E3F9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E3F9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а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ктиче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стоя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тел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я работа, 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2E3F9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вая работа (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роек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2E3F9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(</w:t>
            </w:r>
            <w:r w:rsidRPr="002E3F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если</w:t>
            </w:r>
            <w:r w:rsidRPr="002E3F9C">
              <w:rPr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>пр</w:t>
            </w:r>
            <w:r w:rsidRPr="002E3F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еду</w:t>
            </w:r>
            <w:r w:rsidRPr="002E3F9C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>с</w:t>
            </w:r>
            <w:r w:rsidRPr="002E3F9C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м</w:t>
            </w:r>
            <w:r w:rsidRPr="002E3F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отре</w:t>
            </w:r>
            <w:r w:rsidRPr="002E3F9C">
              <w:rPr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>н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FF03A3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6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587E7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ъ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  <w:p w14:paraId="3F6B666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3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58F0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81" w:right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r w:rsidRPr="002E3F9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нь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освоен</w:t>
            </w:r>
            <w:r w:rsidRPr="002E3F9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14:paraId="058D1687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81" w:right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5FD82981" w14:textId="77777777" w:rsidTr="00D1465A">
        <w:trPr>
          <w:trHeight w:hRule="exact" w:val="230"/>
        </w:trPr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81B9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1560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14:paraId="42C7AFF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1560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6B2C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4901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58F6706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4901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260D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14:paraId="6A8A88B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B1E6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42B9755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9" w:after="0" w:line="23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5CD3B3A1" w14:textId="77777777" w:rsidTr="00D1465A">
        <w:trPr>
          <w:trHeight w:hRule="exact" w:val="336"/>
        </w:trPr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D26F7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</w:t>
            </w:r>
            <w:r w:rsidRPr="002E3F9C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r w:rsidRPr="002E3F9C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1. Мои возможности</w:t>
            </w:r>
          </w:p>
          <w:p w14:paraId="2D8C70D4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D1371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3BD93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097EC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18A0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294AC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sz w:val="24"/>
                <w:szCs w:val="24"/>
              </w:rPr>
              <w:t>возможностях</w:t>
            </w:r>
          </w:p>
          <w:p w14:paraId="682636B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0CF6F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</w:p>
          <w:p w14:paraId="156A892B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31CF5A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 речи</w:t>
            </w:r>
          </w:p>
          <w:p w14:paraId="79083ED6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F82A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24956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83EACE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927286" w:rsidRPr="002E3F9C" w14:paraId="49A861D3" w14:textId="77777777" w:rsidTr="00D1465A">
        <w:trPr>
          <w:trHeight w:val="1128"/>
        </w:trPr>
        <w:tc>
          <w:tcPr>
            <w:tcW w:w="26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409F1CA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ема1.1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в курс. Пути получения образования.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331BF5F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10" w:righ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Закон «Об образовании РФ», уровни образования (начальное профессиональное, среднее профессиональное, высшее профессиональное – бакалавриат и магистратура). Возможности получения второго высшего и последующих образований, открывающиеся в связи с принятием закона. Обучение в аспирантуре и нововведения.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2B895EB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E5C3C4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38041F7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A6F449E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7FCA314A" w14:textId="77777777" w:rsidTr="00D1465A">
        <w:trPr>
          <w:trHeight w:val="429"/>
        </w:trPr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BBDC23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1.2. </w:t>
            </w:r>
            <w:r w:rsidRPr="002E3F9C">
              <w:rPr>
                <w:rStyle w:val="ac"/>
                <w:b w:val="0"/>
                <w:sz w:val="24"/>
                <w:szCs w:val="24"/>
              </w:rPr>
              <w:t>Самооценка и уровень притязаний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11E76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10" w:righ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Самопрезентация, самооценка в профессиональной деятельности.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Тест на выявление уровня самооценки и уровня притязаний Дембо-Рубинштейна Формула самооценки, уровень притязаний, успех.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68A643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633798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7286" w:rsidRPr="002E3F9C" w14:paraId="70429139" w14:textId="77777777" w:rsidTr="00D1465A">
        <w:trPr>
          <w:trHeight w:hRule="exact" w:val="2867"/>
        </w:trPr>
        <w:tc>
          <w:tcPr>
            <w:tcW w:w="26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1F0C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DBBCF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Вопросы на понимание темы урока: 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Способность оценивать себя называется: </w:t>
            </w:r>
          </w:p>
          <w:p w14:paraId="30EAC7AC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самодеятельность, б) самооценка, в) самопрезентация, в) самовосприятие. </w:t>
            </w:r>
          </w:p>
          <w:p w14:paraId="39FAD24C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На самооценку в первую очередь влияет: </w:t>
            </w:r>
          </w:p>
          <w:p w14:paraId="66628C04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уровень притязаний, б) привлекательность; в) трудолюбие, г) здоровье. </w:t>
            </w:r>
          </w:p>
          <w:p w14:paraId="6DA2708F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Важнейший принцип психодиагностики называется: </w:t>
            </w:r>
          </w:p>
          <w:p w14:paraId="0BC50880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конгруэнтность, б) конфиденциальность, в) толерантность, г) лояльность. </w:t>
            </w:r>
          </w:p>
          <w:p w14:paraId="20E3D55E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«Формулу счастья» вывел: </w:t>
            </w:r>
          </w:p>
          <w:p w14:paraId="5F7D39D5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Павлов; б) Селье; в) Джеймс, г) Гиппократ. </w:t>
            </w:r>
          </w:p>
          <w:p w14:paraId="6220938B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На достоверность результатов тестирования влияет ваша: </w:t>
            </w:r>
          </w:p>
          <w:p w14:paraId="16C91C4E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искренность, б) критичность, в) общительность, г) независимость. </w:t>
            </w:r>
          </w:p>
          <w:p w14:paraId="3C4FA9E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10" w:right="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5433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0F92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32C16216" w14:textId="77777777" w:rsidTr="00D1465A">
        <w:trPr>
          <w:trHeight w:val="1268"/>
        </w:trPr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44CA2BE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4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1.3. </w:t>
            </w:r>
            <w:r w:rsidRPr="002E3F9C">
              <w:rPr>
                <w:rStyle w:val="ac"/>
                <w:b w:val="0"/>
                <w:sz w:val="24"/>
                <w:szCs w:val="24"/>
              </w:rPr>
              <w:t>Темперамент и профессия.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3CC16" w14:textId="77777777" w:rsidR="00927286" w:rsidRPr="002E3F9C" w:rsidRDefault="00927286" w:rsidP="00A76F4D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Темперамент и свойства нервной системы. Стабильность - чувствительность, интроверсия - экстраверсия. Общее представление о темпераменте. Психологическая характеристика основных типов темперамента, особенности проявления в профессиональной деятельности.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Тест на определение типа темперамента (А.Айзенк)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BB9292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96DA49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E50682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DB8B9EB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1FC88F08" w14:textId="77777777" w:rsidTr="00D1465A">
        <w:trPr>
          <w:trHeight w:hRule="exact" w:val="3124"/>
        </w:trPr>
        <w:tc>
          <w:tcPr>
            <w:tcW w:w="26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CA74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40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94A79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 Вопросы на понимание темы урока: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1. Хладнокровие и невозмутимость больше всего необходимы</w:t>
            </w:r>
          </w:p>
          <w:p w14:paraId="727ABFF9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сотруднику правоохранительных органов, б) учителю, в) слесарю, г) повару. </w:t>
            </w:r>
          </w:p>
          <w:p w14:paraId="6A23A040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Для интроверта больше всего подойдет работа </w:t>
            </w:r>
          </w:p>
          <w:p w14:paraId="73C7AD8F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юриста, б) журналиста, в) парикмахера, г) корректора. </w:t>
            </w:r>
          </w:p>
          <w:p w14:paraId="4E5A3FE2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Руководить людьми труднее всего </w:t>
            </w:r>
          </w:p>
          <w:p w14:paraId="7751A188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сангвинику, б) холерику, в) флегматику, г) меланхолику. </w:t>
            </w:r>
          </w:p>
          <w:p w14:paraId="11AED5D8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Экстраверту лучше заниматься </w:t>
            </w:r>
          </w:p>
          <w:p w14:paraId="7B4E879F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научной деятельностью, б) конкретным практическим трудом, в) обслуживанием клиентов, г) вычислениями и расчетами. </w:t>
            </w:r>
          </w:p>
          <w:p w14:paraId="0EB5DBE5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Меланхолику не рекомендуется работать </w:t>
            </w:r>
          </w:p>
          <w:p w14:paraId="71C1A0DA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а) терапевтом, б) хирургом, в) окулистом, г) рентгенологом</w:t>
            </w:r>
          </w:p>
          <w:p w14:paraId="2C44C208" w14:textId="77777777" w:rsidR="00927286" w:rsidRPr="002E3F9C" w:rsidRDefault="00927286" w:rsidP="00A76F4D">
            <w:pPr>
              <w:shd w:val="clear" w:color="auto" w:fill="FFFFFF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48A0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0995E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006C4E96" w14:textId="77777777" w:rsidTr="00D1465A">
        <w:trPr>
          <w:trHeight w:val="328"/>
        </w:trPr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6C23DE4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1.4. </w:t>
            </w:r>
            <w:r w:rsidRPr="002E3F9C">
              <w:rPr>
                <w:rStyle w:val="ac"/>
                <w:b w:val="0"/>
                <w:sz w:val="24"/>
                <w:szCs w:val="24"/>
              </w:rPr>
              <w:t>Эмоции и чувства, их влияние на жизнь человека.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122DDE" w14:textId="77777777" w:rsidR="00927286" w:rsidRPr="002E3F9C" w:rsidRDefault="00927286" w:rsidP="00A76F4D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Чувства и эмоции, их роль в профессиональной деятельности. Способы выражения.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 Тест Басса-Дарки (тест эмоций) в авторской модификации;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4F7677C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0EDE479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7286" w:rsidRPr="002E3F9C" w14:paraId="63E1E840" w14:textId="77777777" w:rsidTr="00D1465A">
        <w:trPr>
          <w:trHeight w:hRule="exact" w:val="1166"/>
        </w:trPr>
        <w:tc>
          <w:tcPr>
            <w:tcW w:w="26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F79D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7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2843A" w14:textId="77777777" w:rsidR="00927286" w:rsidRPr="002E3F9C" w:rsidRDefault="00927286" w:rsidP="00A76F4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 Вопросы на понимание темы урока: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охарактеризуйте человека, которому принадлежат эти слова: </w:t>
            </w:r>
            <w:r w:rsidRPr="002E3F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«Я очень силен в спорах. Спросите у любого из моих оставшихся друзей. Я могу одержать верх в споре на любую тему, против любого оппонента. Люди это знают и сторонятся меня на вечеринках. Часто, в знак большого уважения, они меня даже не приглашают».</w:t>
            </w:r>
          </w:p>
          <w:p w14:paraId="035776D2" w14:textId="77777777" w:rsidR="00927286" w:rsidRPr="002E3F9C" w:rsidRDefault="00927286" w:rsidP="00A76F4D">
            <w:pPr>
              <w:shd w:val="clear" w:color="auto" w:fill="FFFFFF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6104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B8AA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7CDD5BF0" w14:textId="77777777" w:rsidTr="00D1465A">
        <w:trPr>
          <w:trHeight w:hRule="exact" w:val="1003"/>
        </w:trPr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14:paraId="6C97CE1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1.5. </w:t>
            </w:r>
            <w:r w:rsidRPr="002E3F9C">
              <w:rPr>
                <w:rStyle w:val="ac"/>
                <w:b w:val="0"/>
                <w:sz w:val="24"/>
                <w:szCs w:val="24"/>
              </w:rPr>
              <w:t>Эмоции и чувства. Эмоциональный интеллект.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954D2" w14:textId="77777777" w:rsidR="00927286" w:rsidRPr="002E3F9C" w:rsidRDefault="00927286" w:rsidP="00A76F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Регуляция эмоционального состояния. Практическая работа. Анализ качеств характера, провоцирующих конфликты, препятствующих возникновению конфликтов. Диагностические процедуры. Методика «Определение уровня тревожности». Тест «Оценка учебных ситуаций».</w:t>
            </w:r>
          </w:p>
          <w:p w14:paraId="44C7AC78" w14:textId="77777777" w:rsidR="00927286" w:rsidRPr="002E3F9C" w:rsidRDefault="00927286" w:rsidP="00A76F4D">
            <w:pPr>
              <w:spacing w:before="100" w:beforeAutospacing="1" w:after="100" w:afterAutospacing="1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04991" w14:textId="77777777" w:rsidR="00927286" w:rsidRPr="002E3F9C" w:rsidRDefault="00927286" w:rsidP="00A76F4D">
            <w:pPr>
              <w:spacing w:before="100" w:beforeAutospacing="1" w:after="100" w:afterAutospacing="1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Диагностические процедуры. Методика «Определение уровня тревожности». Тест «Оценка школьных ситуаций».</w:t>
            </w:r>
          </w:p>
          <w:p w14:paraId="46830E93" w14:textId="77777777" w:rsidR="00927286" w:rsidRPr="002E3F9C" w:rsidRDefault="00927286" w:rsidP="00A76F4D">
            <w:pPr>
              <w:widowControl w:val="0"/>
              <w:tabs>
                <w:tab w:val="left" w:pos="5775"/>
              </w:tabs>
              <w:autoSpaceDE w:val="0"/>
              <w:autoSpaceDN w:val="0"/>
              <w:adjustRightInd w:val="0"/>
              <w:spacing w:before="11" w:after="0" w:line="240" w:lineRule="auto"/>
              <w:ind w:left="110" w:right="88" w:firstLine="2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3018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5EDA57B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21D9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B656B96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5117BDC3" w14:textId="77777777" w:rsidTr="00D1465A">
        <w:trPr>
          <w:trHeight w:val="439"/>
        </w:trPr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531D0F8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sz w:val="24"/>
                <w:szCs w:val="24"/>
              </w:rPr>
              <w:t>Тема 1.6.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Стресс. Тревожность.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9AC4D" w14:textId="77777777" w:rsidR="00927286" w:rsidRPr="002E3F9C" w:rsidRDefault="00927286" w:rsidP="00A76F4D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Тревожность. Эустресс и дистресс. Реакция на стресс. Связь с темпераментом, личностными качествами, самооценкой, уровнем притязаний, самочувствием.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Задания для определения уровня стресса и его направленности;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B83BBE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14:paraId="17CD1E2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30BB58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341098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2BDF6719" w14:textId="77777777" w:rsidTr="00D1465A">
        <w:trPr>
          <w:trHeight w:hRule="exact" w:val="918"/>
        </w:trPr>
        <w:tc>
          <w:tcPr>
            <w:tcW w:w="26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7B86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95992" w14:textId="77777777" w:rsidR="00927286" w:rsidRPr="002E3F9C" w:rsidRDefault="00927286" w:rsidP="00A7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 Вопросы на понимание темы урока: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Вспомните и опишите ситуацию, которая для вас была стрессовой. Что и когда произошло? Что вы чувствовали? Как вели себя? Чем разрешилась для вас эта ситуация? Чему она вас научила? </w:t>
            </w:r>
          </w:p>
          <w:p w14:paraId="037E2B4E" w14:textId="77777777" w:rsidR="00927286" w:rsidRPr="002E3F9C" w:rsidRDefault="00927286" w:rsidP="00A76F4D">
            <w:pPr>
              <w:shd w:val="clear" w:color="auto" w:fill="FFFFFF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0D2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56564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61D1CFDB" w14:textId="77777777" w:rsidTr="00D1465A">
        <w:trPr>
          <w:trHeight w:val="489"/>
        </w:trPr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348305A5" w14:textId="77777777" w:rsidR="00927286" w:rsidRPr="002E3F9C" w:rsidRDefault="00927286" w:rsidP="00A76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1.7.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Мышление и воображение. 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7C636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Мышление как средство познания. Продуктивность, оригинальность, любознательность, мужество. Ведущий тип мышления как индивидуальный способ преобразования информации. Типы мышления: предметно-действенное, абстрактно-символическое, словесно-логическое, наглядно-образное. Тип мышления и успешность в определенных видах профессиональной деятельности. Креативность.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Диагностика типа мышления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3BFF60A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4F2BE3D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7286" w:rsidRPr="002E3F9C" w14:paraId="7D4EBDD7" w14:textId="77777777" w:rsidTr="00D1465A">
        <w:trPr>
          <w:trHeight w:hRule="exact" w:val="2132"/>
        </w:trPr>
        <w:tc>
          <w:tcPr>
            <w:tcW w:w="26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FE956" w14:textId="77777777" w:rsidR="00927286" w:rsidRPr="002E3F9C" w:rsidRDefault="00927286" w:rsidP="00A76F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76DD8" w14:textId="77777777" w:rsidR="00927286" w:rsidRPr="002E3F9C" w:rsidRDefault="00927286" w:rsidP="00A76F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 Вопросы на понимание темы урока: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1. Развитое абстрактно-символическое мышление необходимо: а) танцору, б) дизайнеру, в) программисту, г) агроному.  2. Ведущий тип мышления журналиста: а) предметно-действенный, б) абстрактно-символический, в) словесно-логический, г) наглядно-образный. 3. Креативность важнее всего в работе: а) медсестры, б) официанта, в) ученого, г) строителя.  4. Какой тип мышления является необходимым в работе архитектора: а) предметно-действенный, б) абстрактно-символический, в) словесно-логический, г) наглядно-образный.  5. Предметно-действенное мышление необходимо: а) на производстве, б) в работе с людьми, в) в планово-экономической деятельности, г) в умственном труде.</w:t>
            </w: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DDD0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4013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52F719E4" w14:textId="77777777" w:rsidTr="00D1465A">
        <w:trPr>
          <w:trHeight w:val="489"/>
        </w:trPr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50D5E9C6" w14:textId="77777777" w:rsidR="00927286" w:rsidRPr="002E3F9C" w:rsidRDefault="00927286" w:rsidP="00A76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Тема 1.8.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Внимание и память 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7636C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Общее представление о внимании и памяти. Основные свойства внимания: устойчивость, объем, переключаемость, распределение, концентрация. Основные функции памяти. Слуховая, зрительная, моторная, эмоциональная, логическая память. Условия развития внимания и памяти. Роль в профессиональной деятельности.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Диагностика развития памяти и внимания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071F848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5F2CC10E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7286" w:rsidRPr="002E3F9C" w14:paraId="1D6B5B15" w14:textId="77777777" w:rsidTr="00D1465A">
        <w:trPr>
          <w:trHeight w:hRule="exact" w:val="1385"/>
        </w:trPr>
        <w:tc>
          <w:tcPr>
            <w:tcW w:w="26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1791" w14:textId="77777777" w:rsidR="00927286" w:rsidRPr="002E3F9C" w:rsidRDefault="00927286" w:rsidP="00A76F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0A6A" w14:textId="77777777" w:rsidR="00927286" w:rsidRPr="002E3F9C" w:rsidRDefault="00927286" w:rsidP="00A76F4D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Вопросы на понимание темы урока: 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фонарь у светофора находится вверху – красный или зеленый?  В каком порядке расположены цвета российского флага? Помните ли вы, как расположены кнопки на вашем телефоне?  На переплете книги стоящей, на полке, написано ее название. Как надо его читать: сверху вниз или снизу вверх?  Куда открывается дверь в классе – наружу или вовнутрь?</w:t>
            </w:r>
          </w:p>
          <w:p w14:paraId="6C6E5E5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64E0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B55E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4929B2DB" w14:textId="77777777" w:rsidTr="00D1465A">
        <w:trPr>
          <w:trHeight w:val="346"/>
        </w:trPr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3A91F824" w14:textId="77777777" w:rsidR="00927286" w:rsidRPr="002E3F9C" w:rsidRDefault="00927286" w:rsidP="00A76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1.9.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внутренней свободы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E949C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Уровень внутренней свободы как субъективное ощущение человека. Влияние на отношение к событиям своей жизни и принятие решений. Зависимость от внешних от обстоятельств, мнения окружающих, средств массовой информации.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Диагностика уровня внутренней свободы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6CC13DA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4C67E78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7286" w:rsidRPr="002E3F9C" w14:paraId="39EB0689" w14:textId="77777777" w:rsidTr="00D1465A">
        <w:trPr>
          <w:trHeight w:hRule="exact" w:val="637"/>
        </w:trPr>
        <w:tc>
          <w:tcPr>
            <w:tcW w:w="26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F57B8" w14:textId="77777777" w:rsidR="00927286" w:rsidRPr="002E3F9C" w:rsidRDefault="00927286" w:rsidP="00A76F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517B8" w14:textId="77777777" w:rsidR="00927286" w:rsidRPr="002E3F9C" w:rsidRDefault="00927286" w:rsidP="00A76F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Вопросы на понимание темы урока: 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 два высказывания: 1. «Не стоит прогибаться под изменчивый мир, пусть лучше он прогнется под нас».  2. «Не мы такие – жизнь такая».</w:t>
            </w:r>
          </w:p>
          <w:p w14:paraId="54BBBA9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14CE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F256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1DF4EADE" w14:textId="77777777" w:rsidTr="00D1465A">
        <w:trPr>
          <w:trHeight w:hRule="exact" w:val="785"/>
        </w:trPr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668400" w14:textId="77777777" w:rsidR="00927286" w:rsidRPr="002E3F9C" w:rsidRDefault="00927286" w:rsidP="00A76F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1.10.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Обобщающее занятие по теме «Что я знаю о своих возможностях?».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E2996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10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Составление в единую таблицу всех полученных данных о личных профессионально-важных качествах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235D4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25"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BF5A3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7286" w:rsidRPr="002E3F9C" w14:paraId="14164629" w14:textId="77777777" w:rsidTr="00D1465A">
        <w:trPr>
          <w:trHeight w:hRule="exact" w:val="670"/>
        </w:trPr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E2F5E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</w:t>
            </w:r>
            <w:r w:rsidRPr="002E3F9C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r w:rsidRPr="002E3F9C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2</w:t>
            </w:r>
            <w:r w:rsidRPr="002E3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E3F9C">
              <w:rPr>
                <w:rFonts w:ascii="Times New Roman" w:hAnsi="Times New Roman" w:cs="Times New Roman"/>
                <w:b/>
                <w:sz w:val="24"/>
                <w:szCs w:val="24"/>
              </w:rPr>
              <w:t>Знания о профессиях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1768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2D662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392D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righ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927286" w:rsidRPr="002E3F9C" w14:paraId="35FF9049" w14:textId="77777777" w:rsidTr="00D1465A">
        <w:trPr>
          <w:trHeight w:hRule="exact" w:val="879"/>
        </w:trPr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14:paraId="358E61D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1585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ема2.1.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Классификации профессий.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4D6CB9" w14:textId="77777777" w:rsidR="00927286" w:rsidRPr="002E3F9C" w:rsidRDefault="00927286" w:rsidP="00A76F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Предмет, цели, средства, условия труда. 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0BE56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7A2CDD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0BBA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BECC99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5724969B" w14:textId="77777777" w:rsidTr="00D1465A">
        <w:trPr>
          <w:trHeight w:hRule="exact" w:val="806"/>
        </w:trPr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14:paraId="284F0AD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6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ема2.2.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Определение типа профессии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007DC" w14:textId="77777777" w:rsidR="00927286" w:rsidRPr="002E3F9C" w:rsidRDefault="00927286" w:rsidP="00A76F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Профессии типа «человек-человек», «человек-техника», «человек-природа» «человек - знаковая система» «человек-художественный образ».</w:t>
            </w:r>
          </w:p>
          <w:p w14:paraId="2E1A8BBE" w14:textId="77777777" w:rsidR="00927286" w:rsidRPr="002E3F9C" w:rsidRDefault="00927286" w:rsidP="00A76F4D">
            <w:pPr>
              <w:widowControl w:val="0"/>
              <w:tabs>
                <w:tab w:val="left" w:pos="5775"/>
              </w:tabs>
              <w:autoSpaceDE w:val="0"/>
              <w:autoSpaceDN w:val="0"/>
              <w:adjustRightInd w:val="0"/>
              <w:spacing w:before="11" w:after="0" w:line="240" w:lineRule="auto"/>
              <w:ind w:left="110" w:right="88" w:firstLine="2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FC59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9FB722B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7A65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3949BA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79677EFE" w14:textId="77777777" w:rsidTr="00D1465A">
        <w:trPr>
          <w:trHeight w:val="681"/>
        </w:trPr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1B2ADF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5" w:lineRule="auto"/>
              <w:ind w:left="108" w:right="3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ема2.3</w:t>
            </w:r>
            <w:r w:rsidRPr="002E3F9C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.</w:t>
            </w:r>
            <w:r w:rsidRPr="002E3F9C">
              <w:rPr>
                <w:rFonts w:ascii="Times New Roman" w:hAnsi="Times New Roman" w:cs="Times New Roman"/>
                <w:i/>
                <w:sz w:val="24"/>
                <w:szCs w:val="24"/>
              </w:rPr>
              <w:t>«Пирамида Климова»</w:t>
            </w:r>
          </w:p>
          <w:p w14:paraId="2EC7FD7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5" w:lineRule="auto"/>
              <w:ind w:left="108" w:right="3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54D02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10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Четырехуровневая классификация профессий Е.А. Климова.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 Определение типа будущей профессии (методика Е.А.Климова);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5C2019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EC3079F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B08207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1D2A74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46C37B40" w14:textId="77777777" w:rsidTr="00D1465A">
        <w:trPr>
          <w:trHeight w:hRule="exact" w:val="1423"/>
        </w:trPr>
        <w:tc>
          <w:tcPr>
            <w:tcW w:w="269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14:paraId="127FC55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5" w:lineRule="auto"/>
              <w:ind w:left="108" w:right="334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95C2" w14:textId="77777777" w:rsidR="00927286" w:rsidRPr="002E3F9C" w:rsidRDefault="00927286" w:rsidP="00A76F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 Вопросы на понимание темы урока: 1.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«пирамиды Климова» составляют: а) условия труда; б) предмет труда; в) средства труда; г) цели труда.  2.Предметом труда водителя является: а) техника; б) человек; в) природа; г) художественный образ.  3.Учитель работает: a) в бытовых условия; б) на открытом воздухе; в) в необычных условиях; г) в условиях повышенной ответственности.</w:t>
            </w:r>
          </w:p>
          <w:p w14:paraId="7F9B0B70" w14:textId="77777777" w:rsidR="00927286" w:rsidRPr="002E3F9C" w:rsidRDefault="00927286" w:rsidP="00A76F4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мире насчитывается: </w:t>
            </w:r>
          </w:p>
          <w:p w14:paraId="7A12D154" w14:textId="77777777" w:rsidR="00927286" w:rsidRPr="002E3F9C" w:rsidRDefault="00927286" w:rsidP="00A76F4D">
            <w:pPr>
              <w:spacing w:before="100" w:beforeAutospacing="1" w:after="100" w:afterAutospacing="1" w:line="240" w:lineRule="auto"/>
              <w:ind w:left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а) около 10 тысяч профессий; б) более 100 тысяч профессий; в) около 40 тысяч профессий; г) 23 198 профессий.</w:t>
            </w:r>
          </w:p>
          <w:p w14:paraId="3EF57748" w14:textId="77777777" w:rsidR="00927286" w:rsidRPr="002E3F9C" w:rsidRDefault="00927286" w:rsidP="00A76F4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Ручные орудия труда необходимы в работе: </w:t>
            </w:r>
          </w:p>
          <w:p w14:paraId="69EDD10E" w14:textId="77777777" w:rsidR="00927286" w:rsidRPr="002E3F9C" w:rsidRDefault="00927286" w:rsidP="00A76F4D">
            <w:pPr>
              <w:spacing w:before="100" w:beforeAutospacing="1" w:after="100" w:afterAutospacing="1" w:line="240" w:lineRule="auto"/>
              <w:ind w:left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а) хирурга; б) космонавта; в) актера; г) машиниста.</w:t>
            </w:r>
          </w:p>
          <w:p w14:paraId="637A065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10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2F66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488DE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46CB7632" w14:textId="77777777" w:rsidTr="00D1465A">
        <w:trPr>
          <w:trHeight w:val="1124"/>
        </w:trPr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545C0E7B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285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ема2.4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«Формула профессии»</w:t>
            </w: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4626B" w14:textId="77777777" w:rsidR="00927286" w:rsidRPr="002E3F9C" w:rsidRDefault="00927286" w:rsidP="00A76F4D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Модификация методики Н.С. Пряжникова «Формула профессии». Практическая работа. Упражнения «По горячим следам», «Назови профессию». Работа со «словарем профессий».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Методика «Профиль» (модификация методики «Карта интересов» А. Голомштока);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F6085A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4F3346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12E0EC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4EF9234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5085934A" w14:textId="77777777" w:rsidTr="00D1465A">
        <w:trPr>
          <w:trHeight w:hRule="exact" w:val="994"/>
        </w:trPr>
        <w:tc>
          <w:tcPr>
            <w:tcW w:w="269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14:paraId="06822B5E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08" w:right="285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66866" w14:textId="77777777" w:rsidR="00927286" w:rsidRPr="002E3F9C" w:rsidRDefault="00927286" w:rsidP="00A76F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вы уже выбрали профессию, подумайте, соответствует ли она этим характеристикам.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Если нет – попробуйте смоделировать ее по этим признакам.</w:t>
            </w:r>
          </w:p>
          <w:p w14:paraId="389FF430" w14:textId="77777777" w:rsidR="00927286" w:rsidRPr="002E3F9C" w:rsidRDefault="00927286" w:rsidP="00A76F4D">
            <w:pPr>
              <w:shd w:val="clear" w:color="auto" w:fill="FFFFFF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794D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5561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7E516B82" w14:textId="77777777" w:rsidTr="00D1465A">
        <w:trPr>
          <w:trHeight w:val="651"/>
        </w:trPr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F70685B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6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ема2.5</w:t>
            </w:r>
            <w:r w:rsidRPr="002E3F9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.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Профессиональный тип личности</w:t>
            </w:r>
          </w:p>
          <w:p w14:paraId="0660492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6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3D5DB" w14:textId="77777777" w:rsidR="00927286" w:rsidRPr="002E3F9C" w:rsidRDefault="00927286" w:rsidP="00A76F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Связь между психологическим типом человека и его профессией. Типы личности (по Дж. Голланду): реалистический, интеллектуальный, социальный, офисный, предпринимательский, артистический. Приспособленность различных типов к профессиональным областям. Выполнение теста на определение личного профессионального типа.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Определение профессионального типа личности» (авторская модификация методики Д. Холланда);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D90073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9721FA6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A350C8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02D8B9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34D70C9E" w14:textId="77777777" w:rsidTr="00D1465A">
        <w:trPr>
          <w:trHeight w:hRule="exact" w:val="651"/>
        </w:trPr>
        <w:tc>
          <w:tcPr>
            <w:tcW w:w="26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64EE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62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0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D539F" w14:textId="77777777" w:rsidR="00927286" w:rsidRPr="002E3F9C" w:rsidRDefault="00927286" w:rsidP="00A76F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Узнайте названия профессий ваших родителей и родственников. К какому типу они относятся? </w:t>
            </w:r>
          </w:p>
          <w:p w14:paraId="485DEFF3" w14:textId="77777777" w:rsidR="00927286" w:rsidRPr="002E3F9C" w:rsidRDefault="00927286" w:rsidP="00A76F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B1A6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125E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Y="-358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4"/>
        <w:gridCol w:w="9901"/>
        <w:gridCol w:w="1049"/>
        <w:gridCol w:w="994"/>
      </w:tblGrid>
      <w:tr w:rsidR="00927286" w:rsidRPr="002E3F9C" w14:paraId="25848C6A" w14:textId="77777777" w:rsidTr="00A76F4D">
        <w:trPr>
          <w:trHeight w:hRule="exact" w:val="714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0BE81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>м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а2.6.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Профессия, специальность, должность</w:t>
            </w:r>
          </w:p>
        </w:tc>
        <w:tc>
          <w:tcPr>
            <w:tcW w:w="9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4446E" w14:textId="77777777" w:rsidR="00927286" w:rsidRPr="002E3F9C" w:rsidRDefault="00927286" w:rsidP="00A76F4D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Виды трудовой деятельности. Отличия профессии от других видов трудовой деятельности. Профессия, специальность, должность. Формула профессий. Понятие о профессиограмме.</w:t>
            </w:r>
          </w:p>
          <w:p w14:paraId="2251E3AA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4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7B0F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86D0D7B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7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B1D66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193933E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657A1986" w14:textId="77777777" w:rsidTr="00A76F4D">
        <w:trPr>
          <w:trHeight w:val="605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690B7EA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>м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а2.7.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</w:t>
            </w:r>
          </w:p>
          <w:p w14:paraId="79066C5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</w:tc>
        <w:tc>
          <w:tcPr>
            <w:tcW w:w="9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7FF42" w14:textId="77777777" w:rsidR="00927286" w:rsidRPr="002E3F9C" w:rsidRDefault="00927286" w:rsidP="00A76F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Качества личности, необходимые для успешности профессиональной деятельности. Требования профессии к человеку. Черты характера, отличающие успешного специалиста в любой области. Практическая работа. Упражнения «Найди профессии», «По горячим следам». Работа со «словарем профессий». Диагностические процедуры. Модификация методики Н.С. Пряжникова «Формула профессии».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48847F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7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CAE8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left="425"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008A46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9C5645E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821D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264D8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7286" w:rsidRPr="002E3F9C" w14:paraId="64466DF1" w14:textId="77777777" w:rsidTr="00A76F4D">
        <w:trPr>
          <w:trHeight w:hRule="exact" w:val="604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21AE6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9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EAEA3" w14:textId="77777777" w:rsidR="00927286" w:rsidRPr="002E3F9C" w:rsidRDefault="00927286" w:rsidP="00A76F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Узнайте названия профессий ваших родителей и родственников. К какому типу они относятся? </w:t>
            </w:r>
          </w:p>
          <w:p w14:paraId="60BE8F2F" w14:textId="77777777" w:rsidR="00927286" w:rsidRPr="002E3F9C" w:rsidRDefault="00927286" w:rsidP="00A76F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7F477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A2C6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330A754E" w14:textId="77777777" w:rsidTr="00A76F4D">
        <w:trPr>
          <w:trHeight w:val="379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7CF4A06C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>м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а2.8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. Интересы и склонности в выборе профессии.</w:t>
            </w:r>
          </w:p>
        </w:tc>
        <w:tc>
          <w:tcPr>
            <w:tcW w:w="9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B4253" w14:textId="77777777" w:rsidR="00927286" w:rsidRPr="002E3F9C" w:rsidRDefault="00927286" w:rsidP="00A76F4D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Склонности, желания, интересы личности. Содержание, глубина, длительность интересов. Формирование интересов и склонностей. Связь интересов с особенностями темперамента. 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5DEC43F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4BF938F2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7286" w:rsidRPr="002E3F9C" w14:paraId="244D233E" w14:textId="77777777" w:rsidTr="00A76F4D">
        <w:trPr>
          <w:trHeight w:hRule="exact" w:val="378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2FF9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right="-2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9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30311" w14:textId="77777777" w:rsidR="00927286" w:rsidRPr="002E3F9C" w:rsidRDefault="00927286" w:rsidP="00A76F4D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 Опросник «Вегетативная лабильность»</w:t>
            </w: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96F2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0C0E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3017B3F6" w14:textId="77777777" w:rsidTr="00A76F4D">
        <w:trPr>
          <w:trHeight w:val="328"/>
        </w:trPr>
        <w:tc>
          <w:tcPr>
            <w:tcW w:w="32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3E4DD72B" w14:textId="77777777" w:rsidR="00927286" w:rsidRPr="002E3F9C" w:rsidRDefault="00927286" w:rsidP="00A76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>м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а2.9.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Обобщающее занятие по теме «Что я знаю о профессиях?»</w:t>
            </w:r>
          </w:p>
        </w:tc>
        <w:tc>
          <w:tcPr>
            <w:tcW w:w="990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B4457B3" w14:textId="77777777" w:rsidR="00927286" w:rsidRPr="002E3F9C" w:rsidRDefault="00927286" w:rsidP="00A76F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Модель будущей профессии. Самоанализ. Практическая работа. Анализ профессий, соответствующих интересам и склонностям, состоянию здоровья. Работа с психологическим кроссвордом.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17E5480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5208A110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7286" w:rsidRPr="002E3F9C" w14:paraId="240BEE77" w14:textId="77777777" w:rsidTr="00A76F4D">
        <w:trPr>
          <w:trHeight w:hRule="exact" w:val="534"/>
        </w:trPr>
        <w:tc>
          <w:tcPr>
            <w:tcW w:w="32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FB358" w14:textId="77777777" w:rsidR="00927286" w:rsidRPr="002E3F9C" w:rsidRDefault="00927286" w:rsidP="00A76F4D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990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FFBAE" w14:textId="77777777" w:rsidR="00927286" w:rsidRPr="002E3F9C" w:rsidRDefault="00927286" w:rsidP="00A76F4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70B5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AED3D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286" w:rsidRPr="002E3F9C" w14:paraId="132882B3" w14:textId="77777777" w:rsidTr="00A76F4D">
        <w:trPr>
          <w:trHeight w:hRule="exact" w:val="1282"/>
        </w:trPr>
        <w:tc>
          <w:tcPr>
            <w:tcW w:w="3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C812A3" w14:textId="77777777" w:rsidR="00927286" w:rsidRPr="002E3F9C" w:rsidRDefault="00927286" w:rsidP="00A76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>Т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2E3F9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>м</w:t>
            </w:r>
            <w:r w:rsidRPr="002E3F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а2.10</w:t>
            </w:r>
            <w:r w:rsidRPr="002E3F9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Обобщающее занятие по итогам года</w:t>
            </w:r>
          </w:p>
        </w:tc>
        <w:tc>
          <w:tcPr>
            <w:tcW w:w="99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FE36A" w14:textId="77777777" w:rsidR="00927286" w:rsidRPr="002E3F9C" w:rsidRDefault="00927286" w:rsidP="00A76F4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Рынок труда как система социально-экономических взаимоотношений. Закон спроса и предложения. Трудовое соглашение или контракт. Заработная плата и квалификация специалиста, уровень профессиональной подготовки, опыт работы, личностные и профессионально важные качества человека.</w:t>
            </w:r>
            <w:r w:rsidR="009A7F1F"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441812" w14:textId="77777777" w:rsidR="00927286" w:rsidRPr="002E3F9C" w:rsidRDefault="00927286" w:rsidP="00A76F4D">
            <w:pPr>
              <w:spacing w:before="100" w:beforeAutospacing="1" w:after="100" w:afterAutospacing="1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Анализ современного рынка труда и потребности в специалистах, анализ «мышеловок» (вариантов заманчивых предложений), работа со «словарем профессий».</w:t>
            </w:r>
          </w:p>
          <w:p w14:paraId="7E5C5E13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28" w:lineRule="auto"/>
              <w:ind w:left="110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9202B4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after="7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7E7A59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446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27286" w:rsidRPr="002E3F9C" w14:paraId="02F8BFA1" w14:textId="77777777" w:rsidTr="00A76F4D">
        <w:trPr>
          <w:trHeight w:hRule="exact" w:val="230"/>
        </w:trPr>
        <w:tc>
          <w:tcPr>
            <w:tcW w:w="131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AC2C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Pr="002E3F9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14:paraId="477E22A8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457E1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425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14:paraId="3AAC2C34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42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289C15" w14:textId="77777777" w:rsidR="00927286" w:rsidRPr="002E3F9C" w:rsidRDefault="00927286" w:rsidP="00A76F4D">
            <w:pPr>
              <w:widowControl w:val="0"/>
              <w:autoSpaceDE w:val="0"/>
              <w:autoSpaceDN w:val="0"/>
              <w:adjustRightInd w:val="0"/>
              <w:spacing w:before="6" w:after="0" w:line="232" w:lineRule="auto"/>
              <w:ind w:left="425"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DC297B" w14:textId="77777777" w:rsidR="00927286" w:rsidRPr="002E3F9C" w:rsidRDefault="00927286" w:rsidP="00927286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927286" w:rsidRPr="002E3F9C">
          <w:pgSz w:w="16840" w:h="11906" w:orient="landscape"/>
          <w:pgMar w:top="430" w:right="789" w:bottom="273" w:left="883" w:header="720" w:footer="720" w:gutter="0"/>
          <w:cols w:space="720"/>
        </w:sectPr>
      </w:pPr>
    </w:p>
    <w:p w14:paraId="68300AAE" w14:textId="27F874C1" w:rsidR="00927286" w:rsidRPr="00D1465A" w:rsidRDefault="00D1465A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lastRenderedPageBreak/>
        <w:t>3</w:t>
      </w:r>
      <w:r w:rsidR="00927286" w:rsidRPr="002E3F9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С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ЛО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ВИ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Я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Р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ЕАЛ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ЦИ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ПРОГ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Р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М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МЫ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У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ЙДИСЦИ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ПЛ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НЫ</w:t>
      </w:r>
    </w:p>
    <w:p w14:paraId="73EB3AC3" w14:textId="77777777" w:rsidR="00D1465A" w:rsidRDefault="00D1465A" w:rsidP="00D1465A">
      <w:pPr>
        <w:widowControl w:val="0"/>
        <w:tabs>
          <w:tab w:val="left" w:pos="1014"/>
          <w:tab w:val="left" w:pos="2976"/>
          <w:tab w:val="left" w:pos="3588"/>
          <w:tab w:val="left" w:pos="59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1616B27E" w14:textId="60FA4F31" w:rsidR="00927286" w:rsidRPr="00D1465A" w:rsidRDefault="00927286" w:rsidP="00D1465A">
      <w:pPr>
        <w:widowControl w:val="0"/>
        <w:tabs>
          <w:tab w:val="left" w:pos="1014"/>
          <w:tab w:val="left" w:pos="2976"/>
          <w:tab w:val="left" w:pos="3588"/>
          <w:tab w:val="left" w:pos="59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3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.1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.</w:t>
      </w:r>
      <w:r w:rsid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Тр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бов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ния</w:t>
      </w:r>
      <w:r w:rsid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</w:t>
      </w:r>
      <w:r w:rsid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ми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</w:t>
      </w:r>
      <w:r w:rsidRPr="00D1465A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л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ь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ному</w:t>
      </w:r>
      <w:r w:rsid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м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тери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ль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-</w:t>
      </w:r>
      <w:r w:rsidRPr="00D1465A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х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че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к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ому</w:t>
      </w:r>
      <w:r w:rsid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бесп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че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ю</w:t>
      </w:r>
    </w:p>
    <w:p w14:paraId="7FCA5A38" w14:textId="77777777" w:rsidR="00927286" w:rsidRPr="00D1465A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з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ац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D1465A"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чеб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ойд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сциплинытре</w:t>
      </w:r>
      <w:r w:rsidRPr="00D1465A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б</w:t>
      </w:r>
      <w:r w:rsidRPr="00D1465A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алич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D1465A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че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бного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к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аб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нета.</w:t>
      </w:r>
    </w:p>
    <w:p w14:paraId="10F41D5E" w14:textId="77777777" w:rsidR="00927286" w:rsidRPr="00D1465A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х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есред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твао</w:t>
      </w:r>
      <w:r w:rsidRPr="00D1465A">
        <w:rPr>
          <w:rFonts w:ascii="Times New Roman" w:eastAsiaTheme="minorEastAsia" w:hAnsi="Times New Roman" w:cs="Times New Roman"/>
          <w:spacing w:val="3"/>
          <w:sz w:val="24"/>
          <w:szCs w:val="24"/>
          <w:lang w:eastAsia="ru-RU"/>
        </w:rPr>
        <w:t>б</w:t>
      </w:r>
      <w:r w:rsidRPr="00D1465A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чен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я:</w:t>
      </w:r>
      <w:r w:rsidRPr="00D1465A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м</w:t>
      </w:r>
      <w:r w:rsidRPr="00D1465A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льт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ийн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ый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рое</w:t>
      </w:r>
      <w:r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к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тор,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ер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ональ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й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к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омпьюте</w:t>
      </w:r>
      <w:r w:rsidRPr="00D1465A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экра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00175EEB" w14:textId="77777777" w:rsidR="00927286" w:rsidRPr="00D1465A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Обо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в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ани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мас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рск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ойирабоч</w:t>
      </w:r>
      <w:r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хм</w:t>
      </w:r>
      <w:r w:rsidRPr="00D1465A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 м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стерской 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 пре</w:t>
      </w:r>
      <w:r w:rsidRPr="00D1465A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д</w:t>
      </w:r>
      <w:r w:rsidRPr="00D1465A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см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</w:t>
      </w:r>
      <w:r w:rsidRPr="00D1465A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ено. Обо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в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ани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бор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тор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йи р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боч</w:t>
      </w:r>
      <w:r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хм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 л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бораторий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н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епре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д</w:t>
      </w:r>
      <w:r w:rsidRPr="00D1465A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</w:t>
      </w:r>
      <w:r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трено.</w:t>
      </w:r>
    </w:p>
    <w:p w14:paraId="1BA10097" w14:textId="77777777" w:rsidR="00927286" w:rsidRPr="00D1465A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AA06293" w14:textId="77777777" w:rsidR="00927286" w:rsidRPr="00D1465A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3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.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2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.Ин</w:t>
      </w:r>
      <w:r w:rsidRPr="00D1465A">
        <w:rPr>
          <w:rFonts w:ascii="Times New Roman" w:eastAsiaTheme="minorEastAsia" w:hAnsi="Times New Roman" w:cs="Times New Roman"/>
          <w:b/>
          <w:bCs/>
          <w:spacing w:val="-4"/>
          <w:sz w:val="24"/>
          <w:szCs w:val="24"/>
          <w:lang w:eastAsia="ru-RU"/>
        </w:rPr>
        <w:t>ф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рм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ац</w:t>
      </w:r>
      <w:r w:rsidRPr="00D1465A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оео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б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сп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еч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</w:t>
      </w:r>
      <w:r w:rsidRPr="00D1465A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ео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бу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ч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ен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ия.</w:t>
      </w:r>
    </w:p>
    <w:p w14:paraId="45F2479E" w14:textId="1E5DD69A" w:rsidR="00927286" w:rsidRPr="00D1465A" w:rsidRDefault="00927286" w:rsidP="00D1465A">
      <w:pPr>
        <w:widowControl w:val="0"/>
        <w:tabs>
          <w:tab w:val="left" w:pos="1708"/>
          <w:tab w:val="left" w:pos="4067"/>
          <w:tab w:val="left" w:pos="5506"/>
          <w:tab w:val="left" w:pos="69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ч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ь</w:t>
      </w:r>
      <w:r w:rsid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ре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к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pacing w:val="-4"/>
          <w:sz w:val="24"/>
          <w:szCs w:val="24"/>
          <w:lang w:eastAsia="ru-RU"/>
        </w:rPr>
        <w:t>м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д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ы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х</w:t>
      </w:r>
      <w:r w:rsid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уч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б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ых</w:t>
      </w:r>
      <w:r w:rsid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</w:t>
      </w:r>
      <w:r w:rsidRPr="00D1465A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д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й,</w:t>
      </w:r>
      <w:r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Инт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рн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-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в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,</w:t>
      </w:r>
      <w:r w:rsid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до</w:t>
      </w:r>
      <w:r w:rsidRPr="00D1465A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п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лн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ь</w:t>
      </w:r>
      <w:r w:rsidRPr="00D1465A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 w:rsid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л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а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у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р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ы</w:t>
      </w:r>
    </w:p>
    <w:p w14:paraId="23F317E3" w14:textId="10FE84D4" w:rsidR="00927286" w:rsidRPr="00D1465A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ы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="00E60D15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т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очн</w:t>
      </w:r>
      <w:r w:rsidRPr="00D1465A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к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и:</w:t>
      </w:r>
    </w:p>
    <w:p w14:paraId="396AF6C5" w14:textId="0F3A69F2" w:rsidR="002E3F9C" w:rsidRPr="00D1465A" w:rsidRDefault="00D1465A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d"/>
          <w:rFonts w:ascii="Times New Roman" w:hAnsi="Times New Roman" w:cs="Times New Roman"/>
          <w:sz w:val="24"/>
          <w:szCs w:val="24"/>
          <w:shd w:val="clear" w:color="auto" w:fill="F8F9FA"/>
        </w:rPr>
      </w:pPr>
      <w:r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1.</w:t>
      </w:r>
      <w:r w:rsidR="002E3F9C" w:rsidRPr="00D1465A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Козловская, Т. Н. Психология : учебное пособие для СПО / Т. Н. Козловская, А. А. Кириенко, Е. В. Назаренко. — Саратов : Профобразование, 2020. — 343 c. — ISBN 978-5-4488-0543-1. — Текст : электронный // Цифровой образовательный ресурс IPR SMART : [сайт]. — URL: </w:t>
      </w:r>
      <w:hyperlink r:id="rId5" w:history="1">
        <w:r w:rsidR="002E3F9C" w:rsidRPr="00D1465A">
          <w:rPr>
            <w:rStyle w:val="ad"/>
            <w:rFonts w:ascii="Times New Roman" w:hAnsi="Times New Roman" w:cs="Times New Roman"/>
            <w:sz w:val="24"/>
            <w:szCs w:val="24"/>
            <w:shd w:val="clear" w:color="auto" w:fill="F8F9FA"/>
          </w:rPr>
          <w:t>https://www.iprbookshop.ru/92156.html</w:t>
        </w:r>
      </w:hyperlink>
    </w:p>
    <w:p w14:paraId="2F74B186" w14:textId="77777777" w:rsidR="00D1465A" w:rsidRDefault="00D1465A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14:paraId="4C0E1BB6" w14:textId="2ACB232B" w:rsidR="00927286" w:rsidRPr="00D1465A" w:rsidRDefault="00927286" w:rsidP="00D146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До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п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о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те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ль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ны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1465A">
        <w:rPr>
          <w:rFonts w:ascii="Times New Roman" w:eastAsiaTheme="minorEastAsia" w:hAnsi="Times New Roman" w:cs="Times New Roman"/>
          <w:b/>
          <w:bCs/>
          <w:spacing w:val="-4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с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то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ч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</w:t>
      </w:r>
      <w:r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</w:t>
      </w:r>
      <w:r w:rsidRPr="00D1465A">
        <w:rPr>
          <w:rFonts w:ascii="Times New Roman" w:eastAsiaTheme="minorEastAsia" w:hAnsi="Times New Roman" w:cs="Times New Roman"/>
          <w:b/>
          <w:bCs/>
          <w:spacing w:val="-3"/>
          <w:sz w:val="24"/>
          <w:szCs w:val="24"/>
          <w:lang w:eastAsia="ru-RU"/>
        </w:rPr>
        <w:t>и</w:t>
      </w:r>
      <w:r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14:paraId="5B8452F2" w14:textId="77777777" w:rsidR="002E3F9C" w:rsidRPr="00D1465A" w:rsidRDefault="002E3F9C" w:rsidP="00D1465A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D1465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Виговская, М. Е. Психология делового общения : учебное пособие для СПО / М. Е. Виговская, А. В. Лисевич, В. О. Корионова. — 2-е изд. — Саратов : Профобразование, Ай Пи Эр Медиа, 2018. — 96 c. — ISBN 978-5-4486-0366-2, 978-5-4488-0201-0. —URL: </w:t>
      </w:r>
      <w:hyperlink r:id="rId6" w:history="1">
        <w:r w:rsidRPr="00D1465A">
          <w:rPr>
            <w:rStyle w:val="ad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https://www.iprbookshop.ru/77001.html</w:t>
        </w:r>
      </w:hyperlink>
      <w:r w:rsidRPr="00D1465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</w:t>
      </w:r>
    </w:p>
    <w:p w14:paraId="59ABEEE9" w14:textId="77777777" w:rsidR="00D1465A" w:rsidRP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7F5B601B" w14:textId="4E10F905" w:rsidR="00D1465A" w:rsidRPr="00D1465A" w:rsidRDefault="00D1465A" w:rsidP="00D1465A">
      <w:pPr>
        <w:pStyle w:val="Default"/>
        <w:suppressAutoHyphens/>
        <w:ind w:firstLine="709"/>
        <w:jc w:val="both"/>
        <w:rPr>
          <w:b/>
        </w:rPr>
      </w:pPr>
      <w:bookmarkStart w:id="0" w:name="_Hlk97387432"/>
      <w:r w:rsidRPr="00D1465A">
        <w:rPr>
          <w:b/>
        </w:rPr>
        <w:t>3.3. Требования к организации учебного процесса для инвалидов и лиц с ОВЗ</w:t>
      </w:r>
    </w:p>
    <w:p w14:paraId="6F82DA07" w14:textId="77777777" w:rsidR="00D1465A" w:rsidRPr="00D1465A" w:rsidRDefault="00D1465A" w:rsidP="00D1465A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465A">
        <w:rPr>
          <w:rFonts w:ascii="Times New Roman" w:hAnsi="Times New Roman" w:cs="Times New Roman"/>
          <w:color w:val="000000"/>
          <w:sz w:val="24"/>
          <w:szCs w:val="24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bookmarkEnd w:id="0"/>
    <w:p w14:paraId="33F95289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617BD6E2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66EF7783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0BC8CD83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3180C3CD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33E46591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5C193A33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4EDA9E27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33F22006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6AC3688F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658F22BE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3F34C956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671CBAD0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54379DD8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74AF50F7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04C20A59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23139A20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420C9464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77A5A734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290C5ECB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5A9D509C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602A59B8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53C0DB02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7EE02F34" w14:textId="77777777" w:rsid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35B6E3C7" w14:textId="13AC8F36" w:rsidR="00927286" w:rsidRPr="00D1465A" w:rsidRDefault="00D1465A" w:rsidP="00D1465A">
      <w:pPr>
        <w:widowControl w:val="0"/>
        <w:tabs>
          <w:tab w:val="left" w:pos="173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 xml:space="preserve">4. 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Т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РО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Л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Ь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Ц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ЕНК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А</w:t>
      </w:r>
      <w:r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Р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З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ЛЬ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А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ТОВ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С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ВО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Е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Я</w:t>
      </w:r>
      <w:r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У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ЧЕ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Й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ДИСЦИ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ПЛ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НЫ</w:t>
      </w:r>
    </w:p>
    <w:p w14:paraId="444D157F" w14:textId="33EF5310" w:rsidR="00927286" w:rsidRDefault="00D1465A" w:rsidP="00D1465A">
      <w:pPr>
        <w:widowControl w:val="0"/>
        <w:tabs>
          <w:tab w:val="left" w:pos="426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2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р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оль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1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2"/>
          <w:sz w:val="24"/>
          <w:szCs w:val="24"/>
          <w:lang w:eastAsia="ru-RU"/>
        </w:rPr>
        <w:t>ц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ен</w:t>
      </w:r>
      <w:r w:rsidR="00927286" w:rsidRPr="00D1465A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ru-RU"/>
        </w:rPr>
        <w:t>к</w:t>
      </w:r>
      <w:r w:rsidR="00927286" w:rsidRPr="00D1465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рез</w:t>
      </w:r>
      <w:r w:rsidR="00927286" w:rsidRPr="00D1465A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ь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тат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927286" w:rsidRPr="00D1465A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у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б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ной дис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ц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л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ины 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ще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твляе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т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ся</w:t>
      </w:r>
      <w:r w:rsidR="002E3F9C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пр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е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т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ел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е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м</w:t>
      </w:r>
      <w:r w:rsidR="002E3F9C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="002E3F9C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ц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ессе</w:t>
      </w:r>
      <w:r w:rsidR="002E3F9C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ов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е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ия</w:t>
      </w:r>
      <w:r w:rsidR="002E3F9C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 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т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орных</w:t>
      </w:r>
      <w:r w:rsidR="002E3F9C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з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ня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й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,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те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с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тир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ов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а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ия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,а</w:t>
      </w:r>
      <w:r w:rsidR="002E3F9C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т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акже</w:t>
      </w:r>
      <w:r w:rsidR="002E3F9C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в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ыпо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л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я</w:t>
      </w:r>
      <w:r w:rsidR="002E3F9C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б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чаю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щ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ми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с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2E3F9C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нд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д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ь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ных</w:t>
      </w:r>
      <w:r w:rsidR="002E3F9C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г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р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у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по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в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ых</w:t>
      </w:r>
      <w:r w:rsidR="002E3F9C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з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а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д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а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ни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й,</w:t>
      </w:r>
      <w:r w:rsidR="002E3F9C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тро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л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ьн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ы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х</w:t>
      </w:r>
      <w:r w:rsidR="002E3F9C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с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а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м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ост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ят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е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л</w:t>
      </w:r>
      <w:r w:rsidR="00927286" w:rsidRPr="00D1465A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ь</w:t>
      </w:r>
      <w:r w:rsidR="00927286" w:rsidRPr="00D1465A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н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ых п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р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в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еро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ч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ных</w:t>
      </w:r>
      <w:r w:rsidR="002E3F9C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</w:t>
      </w:r>
      <w:r w:rsidR="00927286" w:rsidRPr="00D1465A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б</w:t>
      </w:r>
      <w:r w:rsidR="00927286" w:rsidRPr="00D1465A">
        <w:rPr>
          <w:rFonts w:ascii="Times New Roman" w:eastAsiaTheme="minorEastAsia" w:hAnsi="Times New Roman" w:cs="Times New Roman"/>
          <w:spacing w:val="1"/>
          <w:sz w:val="24"/>
          <w:szCs w:val="24"/>
          <w:lang w:eastAsia="ru-RU"/>
        </w:rPr>
        <w:t>о</w:t>
      </w:r>
      <w:r w:rsidR="00927286" w:rsidRPr="00D1465A">
        <w:rPr>
          <w:rFonts w:ascii="Times New Roman" w:eastAsiaTheme="minorEastAsia" w:hAnsi="Times New Roman" w:cs="Times New Roman"/>
          <w:spacing w:val="2"/>
          <w:sz w:val="24"/>
          <w:szCs w:val="24"/>
          <w:lang w:eastAsia="ru-RU"/>
        </w:rPr>
        <w:t>т</w:t>
      </w:r>
      <w:r w:rsidR="00927286" w:rsidRPr="00D1465A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7F524EF8" w14:textId="77777777" w:rsidR="00D1465A" w:rsidRPr="00D1465A" w:rsidRDefault="00D1465A" w:rsidP="00D1465A">
      <w:pPr>
        <w:widowControl w:val="0"/>
        <w:tabs>
          <w:tab w:val="left" w:pos="426"/>
          <w:tab w:val="left" w:pos="2217"/>
          <w:tab w:val="left" w:pos="3442"/>
          <w:tab w:val="left" w:pos="5198"/>
          <w:tab w:val="left" w:pos="6622"/>
          <w:tab w:val="left" w:pos="79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6"/>
        <w:gridCol w:w="4567"/>
      </w:tblGrid>
      <w:tr w:rsidR="00927286" w:rsidRPr="002E3F9C" w14:paraId="5B578E4C" w14:textId="77777777" w:rsidTr="00D1465A">
        <w:trPr>
          <w:trHeight w:hRule="exact" w:val="782"/>
        </w:trPr>
        <w:tc>
          <w:tcPr>
            <w:tcW w:w="5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E788F" w14:textId="2E898FD6" w:rsidR="00927286" w:rsidRPr="002E3F9C" w:rsidRDefault="00927286" w:rsidP="00D1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Рез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льт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="00D146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б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уче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ия</w:t>
            </w:r>
            <w:r w:rsidR="00D146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ос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в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енные</w:t>
            </w:r>
            <w:r w:rsidR="00D146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ния,усв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ы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="00D146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ан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ия)</w:t>
            </w:r>
          </w:p>
          <w:p w14:paraId="63A3F477" w14:textId="77777777" w:rsidR="00927286" w:rsidRPr="002E3F9C" w:rsidRDefault="00927286" w:rsidP="00D1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6765D" w14:textId="77777777" w:rsidR="00927286" w:rsidRPr="002E3F9C" w:rsidRDefault="00927286" w:rsidP="00D1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ы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им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ет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ды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к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л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яи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ценкирезультатовоб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</w:p>
        </w:tc>
      </w:tr>
      <w:tr w:rsidR="00927286" w:rsidRPr="002E3F9C" w14:paraId="184AF721" w14:textId="77777777" w:rsidTr="00A76F4D">
        <w:trPr>
          <w:trHeight w:hRule="exact" w:val="11358"/>
        </w:trPr>
        <w:tc>
          <w:tcPr>
            <w:tcW w:w="5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AE282" w14:textId="77777777" w:rsidR="00927286" w:rsidRPr="002E3F9C" w:rsidRDefault="00927286" w:rsidP="00D146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BD07A74" w14:textId="77777777" w:rsidR="00927286" w:rsidRPr="002E3F9C" w:rsidRDefault="00927286" w:rsidP="00D146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- применять на практике полученные знания и навыки в различных условиях профессиональной деятельности и взаимодействия с окружающими;</w:t>
            </w:r>
          </w:p>
          <w:p w14:paraId="67F69D30" w14:textId="77777777" w:rsidR="00927286" w:rsidRPr="002E3F9C" w:rsidRDefault="00927286" w:rsidP="00D146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- использовать простейшие приемы развития и тренировки психических процессов, а также приемы психической саморегуляции в процессе деятельности и общения;</w:t>
            </w:r>
          </w:p>
          <w:p w14:paraId="7AF92D99" w14:textId="77777777" w:rsidR="00927286" w:rsidRPr="002E3F9C" w:rsidRDefault="00927286" w:rsidP="00D146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- на основе анализа современного рынка труда, ограничений здоровья и требований профессий осуществлять осознанный, адекватный профессиональный выбор и выбор собственного пути профессионального обучения;</w:t>
            </w:r>
          </w:p>
          <w:p w14:paraId="44574DC1" w14:textId="77777777" w:rsidR="00927286" w:rsidRPr="002E3F9C" w:rsidRDefault="00927286" w:rsidP="00D146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- планировать и составлять временную перспективу своего будущего;</w:t>
            </w:r>
          </w:p>
          <w:p w14:paraId="644EB2AA" w14:textId="77777777" w:rsidR="00927286" w:rsidRPr="002E3F9C" w:rsidRDefault="00927286" w:rsidP="00D146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- успешно реализовывать свои возможности и адаптироваться к новой социальной, образовательной и профессиональной среде;</w:t>
            </w:r>
          </w:p>
          <w:p w14:paraId="3A28FD86" w14:textId="77777777" w:rsidR="00927286" w:rsidRPr="002E3F9C" w:rsidRDefault="00927286" w:rsidP="00D1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192C862" w14:textId="77777777" w:rsidR="00927286" w:rsidRPr="002E3F9C" w:rsidRDefault="00927286" w:rsidP="00D1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зна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ь:</w:t>
            </w:r>
          </w:p>
          <w:p w14:paraId="071E351E" w14:textId="77777777" w:rsidR="00927286" w:rsidRPr="002E3F9C" w:rsidRDefault="00927286" w:rsidP="00D146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- необходимую терминологию, основы и сущность профессионального самоопределения;</w:t>
            </w:r>
          </w:p>
          <w:p w14:paraId="2CE86763" w14:textId="77777777" w:rsidR="00927286" w:rsidRPr="002E3F9C" w:rsidRDefault="00927286" w:rsidP="00D146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- простейшие способы и приемы развития психических процессов и управления собственными психическими состояниями, основные механизмы психической регуляции поведения человека;</w:t>
            </w:r>
          </w:p>
          <w:p w14:paraId="6AD3103D" w14:textId="77777777" w:rsidR="00927286" w:rsidRPr="002E3F9C" w:rsidRDefault="00927286" w:rsidP="00D146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- современное состояние рынка труда, мир профессий и предъявляемых профессией требований к психологическим особенностям человека, его здоровью;</w:t>
            </w:r>
          </w:p>
          <w:p w14:paraId="3E22D4BE" w14:textId="77777777" w:rsidR="00927286" w:rsidRPr="002E3F9C" w:rsidRDefault="00927286" w:rsidP="00D146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- основные принципы и технологии выбора профессии;</w:t>
            </w:r>
          </w:p>
          <w:p w14:paraId="59485C1B" w14:textId="77777777" w:rsidR="00927286" w:rsidRPr="002E3F9C" w:rsidRDefault="00927286" w:rsidP="00D146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>- методы и формы поиска необходимой информации для эффективнойорганизации учебной и будущей профессиональнойдеятельности.</w:t>
            </w:r>
          </w:p>
          <w:p w14:paraId="480264E7" w14:textId="77777777" w:rsidR="00927286" w:rsidRPr="002E3F9C" w:rsidRDefault="00927286" w:rsidP="00D146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hAnsi="Times New Roman" w:cs="Times New Roman"/>
                <w:sz w:val="24"/>
                <w:szCs w:val="24"/>
              </w:rPr>
              <w:t xml:space="preserve">ОК 1. </w:t>
            </w:r>
            <w:r w:rsidRPr="002E3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2.2.</w:t>
            </w:r>
          </w:p>
        </w:tc>
        <w:tc>
          <w:tcPr>
            <w:tcW w:w="4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5DDBE" w14:textId="77777777" w:rsidR="00927286" w:rsidRPr="002E3F9C" w:rsidRDefault="00927286" w:rsidP="00D1465A">
            <w:pPr>
              <w:widowControl w:val="0"/>
              <w:tabs>
                <w:tab w:val="left" w:pos="32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Тек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щийкон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роль: </w:t>
            </w:r>
          </w:p>
          <w:p w14:paraId="7378841B" w14:textId="77777777" w:rsidR="00927286" w:rsidRPr="002E3F9C" w:rsidRDefault="00927286" w:rsidP="00D1465A">
            <w:pPr>
              <w:widowControl w:val="0"/>
              <w:tabs>
                <w:tab w:val="left" w:pos="32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д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альный    и    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фр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нт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</w:t>
            </w:r>
            <w:r w:rsidRPr="002E3F9C"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  <w:lang w:eastAsia="ru-RU"/>
              </w:rPr>
              <w:t>ь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ный 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с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х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одеа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дит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н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ых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з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анятий, кон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т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роль в</w:t>
            </w:r>
            <w:r w:rsidRPr="002E3F9C"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  <w:t>ы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о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лн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е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ния ин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ди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в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и</w:t>
            </w:r>
            <w:r w:rsidRPr="002E3F9C">
              <w:rPr>
                <w:rFonts w:ascii="Times New Roman" w:eastAsiaTheme="minorEastAsia" w:hAnsi="Times New Roman" w:cs="Times New Roman"/>
                <w:spacing w:val="2"/>
                <w:sz w:val="24"/>
                <w:szCs w:val="24"/>
                <w:lang w:eastAsia="ru-RU"/>
              </w:rPr>
              <w:t>д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ь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      и  г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р</w:t>
            </w:r>
            <w:r w:rsidRPr="002E3F9C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пповых за</w:t>
            </w:r>
            <w:r w:rsidRPr="002E3F9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д</w:t>
            </w:r>
            <w:r w:rsidRPr="002E3F9C">
              <w:rPr>
                <w:rFonts w:ascii="Times New Roman" w:eastAsiaTheme="minorEastAsia" w:hAnsi="Times New Roman" w:cs="Times New Roman"/>
                <w:spacing w:val="-1"/>
                <w:sz w:val="24"/>
                <w:szCs w:val="24"/>
                <w:lang w:eastAsia="ru-RU"/>
              </w:rPr>
              <w:t>а</w:t>
            </w: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ний.</w:t>
            </w:r>
          </w:p>
          <w:p w14:paraId="717107F3" w14:textId="77777777" w:rsidR="00927286" w:rsidRPr="002E3F9C" w:rsidRDefault="00927286" w:rsidP="00D14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E3F9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Дифференцированный зачет.</w:t>
            </w:r>
          </w:p>
        </w:tc>
      </w:tr>
    </w:tbl>
    <w:p w14:paraId="4B9D903E" w14:textId="77777777" w:rsidR="00B477B9" w:rsidRPr="002E3F9C" w:rsidRDefault="00B477B9" w:rsidP="00B477B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6B37C87" w14:textId="77777777" w:rsidR="00B477B9" w:rsidRPr="002E3F9C" w:rsidRDefault="00B477B9" w:rsidP="00B477B9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B477B9" w:rsidRPr="002E3F9C">
          <w:pgSz w:w="11906" w:h="16838"/>
          <w:pgMar w:top="1134" w:right="674" w:bottom="979" w:left="1701" w:header="720" w:footer="720" w:gutter="0"/>
          <w:cols w:space="720"/>
        </w:sectPr>
      </w:pPr>
    </w:p>
    <w:p w14:paraId="45F3A924" w14:textId="77777777" w:rsidR="00D1465A" w:rsidRPr="00D1465A" w:rsidRDefault="00D1465A" w:rsidP="00D1465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465A">
        <w:rPr>
          <w:rFonts w:ascii="Times New Roman" w:hAnsi="Times New Roman" w:cs="Times New Roman"/>
          <w:b/>
          <w:sz w:val="24"/>
          <w:szCs w:val="24"/>
        </w:rPr>
        <w:lastRenderedPageBreak/>
        <w:t>Лист регистраций изменений,</w:t>
      </w:r>
    </w:p>
    <w:p w14:paraId="2FAC91DC" w14:textId="77777777" w:rsidR="00D1465A" w:rsidRPr="00D1465A" w:rsidRDefault="00D1465A" w:rsidP="00D1465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1465A">
        <w:rPr>
          <w:rFonts w:ascii="Times New Roman" w:hAnsi="Times New Roman" w:cs="Times New Roman"/>
          <w:b/>
          <w:sz w:val="24"/>
          <w:szCs w:val="24"/>
        </w:rPr>
        <w:t xml:space="preserve">вносимых в рабочую программу учебной дисциплины </w:t>
      </w:r>
    </w:p>
    <w:p w14:paraId="4C710FBC" w14:textId="77777777" w:rsidR="00D1465A" w:rsidRPr="00D1465A" w:rsidRDefault="00D1465A" w:rsidP="00D1465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D1465A" w:rsidRPr="00D1465A" w14:paraId="786D5A36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8653" w14:textId="77777777" w:rsidR="00D1465A" w:rsidRPr="00D1465A" w:rsidRDefault="00D1465A" w:rsidP="00D1465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65A">
              <w:rPr>
                <w:rFonts w:ascii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EEA0" w14:textId="77777777" w:rsidR="00D1465A" w:rsidRPr="00D1465A" w:rsidRDefault="00D1465A" w:rsidP="00D1465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65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4D1D" w14:textId="77777777" w:rsidR="00D1465A" w:rsidRPr="00D1465A" w:rsidRDefault="00D1465A" w:rsidP="00D1465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65A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14F9" w14:textId="77777777" w:rsidR="00D1465A" w:rsidRPr="00D1465A" w:rsidRDefault="00D1465A" w:rsidP="00D1465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65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D1465A" w:rsidRPr="00D1465A" w14:paraId="36DD8DD9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CDF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6800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8C7C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4BA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4F203163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8B61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085E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C900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F07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64E5F68A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72FE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2D74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70F0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9111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353F2F43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0344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08F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ADA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C0BE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267773E2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E917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09B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D28C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1961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115E2CC3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702E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6EB4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A8A3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465E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0F430EB3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F98C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5F5B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E453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1BD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1DFF9193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A07A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2BAE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975D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ACDF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4B6B80A4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6E78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E908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A010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5C95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2ADDB31D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FC7A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B98D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18FD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4F51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2B700267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2D77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DE1C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B4A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8A3C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7952D141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04C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4A0F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1B83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36F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387CEDA9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A7D1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EAD9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4C4B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9B55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3717746F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47CF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9AC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ADB0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0F09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3E70E5D4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8797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6759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A3B7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69FC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01BC3D68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C478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E9E3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8F7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C40E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6420519D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7D0C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0D08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A3F4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9C63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106CAF71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D119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767C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5B0D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B9B3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1616337F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4A5C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69C4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3C7A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D79B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21CDF599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4EF9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9D5E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032D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C21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0180F7A8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A5E0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8487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F626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81A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51011071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A55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2AF5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DB15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ABEA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465A" w:rsidRPr="00D1465A" w14:paraId="4C326EAA" w14:textId="77777777" w:rsidTr="001D5EF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9020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E3A2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86AF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B054" w14:textId="77777777" w:rsidR="00D1465A" w:rsidRPr="00D1465A" w:rsidRDefault="00D1465A" w:rsidP="00D1465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5CC5C2E" w14:textId="77777777" w:rsidR="00D1465A" w:rsidRPr="00D1465A" w:rsidRDefault="00D1465A" w:rsidP="00D1465A">
      <w:pPr>
        <w:tabs>
          <w:tab w:val="right" w:leader="underscore" w:pos="963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BF9242E" w14:textId="77777777" w:rsidR="00D1465A" w:rsidRPr="00D1465A" w:rsidRDefault="00D1465A" w:rsidP="00D1465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BD375C" w14:textId="77777777" w:rsidR="00927286" w:rsidRPr="002E3F9C" w:rsidRDefault="00927286">
      <w:pPr>
        <w:rPr>
          <w:rFonts w:ascii="Times New Roman" w:hAnsi="Times New Roman" w:cs="Times New Roman"/>
          <w:sz w:val="24"/>
          <w:szCs w:val="24"/>
        </w:rPr>
      </w:pPr>
    </w:p>
    <w:sectPr w:rsidR="00927286" w:rsidRPr="002E3F9C" w:rsidSect="009E6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50E2F7F"/>
    <w:multiLevelType w:val="multilevel"/>
    <w:tmpl w:val="99F82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275583"/>
    <w:multiLevelType w:val="hybridMultilevel"/>
    <w:tmpl w:val="7902E2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A1D0F"/>
    <w:multiLevelType w:val="hybridMultilevel"/>
    <w:tmpl w:val="05BE91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B763F29"/>
    <w:multiLevelType w:val="hybridMultilevel"/>
    <w:tmpl w:val="9CCCBBFC"/>
    <w:lvl w:ilvl="0" w:tplc="04190001">
      <w:start w:val="1"/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1" w:tplc="79DA026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935741085">
    <w:abstractNumId w:val="11"/>
  </w:num>
  <w:num w:numId="2" w16cid:durableId="1400636232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09455984">
    <w:abstractNumId w:val="7"/>
  </w:num>
  <w:num w:numId="4" w16cid:durableId="1004165686">
    <w:abstractNumId w:val="6"/>
  </w:num>
  <w:num w:numId="5" w16cid:durableId="10082157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8413305">
    <w:abstractNumId w:val="0"/>
  </w:num>
  <w:num w:numId="7" w16cid:durableId="158425342">
    <w:abstractNumId w:val="2"/>
  </w:num>
  <w:num w:numId="8" w16cid:durableId="2115467661">
    <w:abstractNumId w:val="4"/>
  </w:num>
  <w:num w:numId="9" w16cid:durableId="1937786324">
    <w:abstractNumId w:val="1"/>
  </w:num>
  <w:num w:numId="10" w16cid:durableId="436096913">
    <w:abstractNumId w:val="5"/>
  </w:num>
  <w:num w:numId="11" w16cid:durableId="2110809776">
    <w:abstractNumId w:val="3"/>
  </w:num>
  <w:num w:numId="12" w16cid:durableId="342905469">
    <w:abstractNumId w:val="8"/>
  </w:num>
  <w:num w:numId="13" w16cid:durableId="16855885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3C38"/>
    <w:rsid w:val="00013202"/>
    <w:rsid w:val="00032FC9"/>
    <w:rsid w:val="00294CF7"/>
    <w:rsid w:val="002E3F9C"/>
    <w:rsid w:val="00360C4A"/>
    <w:rsid w:val="00393F03"/>
    <w:rsid w:val="004B2B72"/>
    <w:rsid w:val="004B5AE1"/>
    <w:rsid w:val="004E40F6"/>
    <w:rsid w:val="00536B15"/>
    <w:rsid w:val="00585204"/>
    <w:rsid w:val="00682705"/>
    <w:rsid w:val="006F6B25"/>
    <w:rsid w:val="0074703D"/>
    <w:rsid w:val="007A6A1A"/>
    <w:rsid w:val="007E1863"/>
    <w:rsid w:val="007E6C81"/>
    <w:rsid w:val="00844D2F"/>
    <w:rsid w:val="00927286"/>
    <w:rsid w:val="009A7F1F"/>
    <w:rsid w:val="009E68A9"/>
    <w:rsid w:val="009F6766"/>
    <w:rsid w:val="00A6799F"/>
    <w:rsid w:val="00B2339F"/>
    <w:rsid w:val="00B477B9"/>
    <w:rsid w:val="00BB5C8C"/>
    <w:rsid w:val="00C93C38"/>
    <w:rsid w:val="00D1465A"/>
    <w:rsid w:val="00DC023B"/>
    <w:rsid w:val="00DE21DC"/>
    <w:rsid w:val="00E60D15"/>
    <w:rsid w:val="00F33BCB"/>
    <w:rsid w:val="00FA5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F2F65"/>
  <w15:docId w15:val="{3AB48E79-9079-4CAF-8E06-67FFBAA5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4D2F"/>
  </w:style>
  <w:style w:type="paragraph" w:styleId="1">
    <w:name w:val="heading 1"/>
    <w:basedOn w:val="a"/>
    <w:next w:val="a"/>
    <w:link w:val="10"/>
    <w:uiPriority w:val="9"/>
    <w:qFormat/>
    <w:rsid w:val="00D146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77B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B477B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477B9"/>
  </w:style>
  <w:style w:type="character" w:customStyle="1" w:styleId="a3">
    <w:name w:val="Заголовок Знак"/>
    <w:aliases w:val="Название Знак Знак Знак Знак"/>
    <w:basedOn w:val="a0"/>
    <w:link w:val="a4"/>
    <w:uiPriority w:val="10"/>
    <w:locked/>
    <w:rsid w:val="00B477B9"/>
    <w:rPr>
      <w:rFonts w:ascii="Times New Roman" w:hAnsi="Times New Roman" w:cs="Times New Roman"/>
      <w:b/>
      <w:sz w:val="24"/>
      <w:szCs w:val="20"/>
    </w:rPr>
  </w:style>
  <w:style w:type="paragraph" w:styleId="a4">
    <w:name w:val="Title"/>
    <w:aliases w:val="Название Знак Знак Знак"/>
    <w:basedOn w:val="a"/>
    <w:link w:val="a3"/>
    <w:uiPriority w:val="10"/>
    <w:qFormat/>
    <w:rsid w:val="00B477B9"/>
    <w:pPr>
      <w:spacing w:after="0" w:line="240" w:lineRule="auto"/>
      <w:jc w:val="center"/>
    </w:pPr>
    <w:rPr>
      <w:rFonts w:ascii="Times New Roman" w:hAnsi="Times New Roman" w:cs="Times New Roman"/>
      <w:b/>
      <w:sz w:val="24"/>
      <w:szCs w:val="20"/>
    </w:rPr>
  </w:style>
  <w:style w:type="character" w:customStyle="1" w:styleId="12">
    <w:name w:val="Название Знак1"/>
    <w:aliases w:val="Название Знак Знак Знак Знак1"/>
    <w:basedOn w:val="a0"/>
    <w:uiPriority w:val="10"/>
    <w:rsid w:val="00B477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ody Text"/>
    <w:basedOn w:val="a"/>
    <w:link w:val="a6"/>
    <w:uiPriority w:val="99"/>
    <w:semiHidden/>
    <w:unhideWhenUsed/>
    <w:rsid w:val="00B477B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B477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477B9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B477B9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B477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B47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ubtle Emphasis"/>
    <w:basedOn w:val="a0"/>
    <w:uiPriority w:val="19"/>
    <w:qFormat/>
    <w:rsid w:val="00B477B9"/>
    <w:rPr>
      <w:rFonts w:ascii="Times New Roman" w:hAnsi="Times New Roman" w:cs="Times New Roman" w:hint="default"/>
      <w:b/>
      <w:bCs w:val="0"/>
      <w:iCs/>
      <w:color w:val="000000"/>
      <w:sz w:val="28"/>
    </w:rPr>
  </w:style>
  <w:style w:type="paragraph" w:customStyle="1" w:styleId="Style15">
    <w:name w:val="Style15"/>
    <w:basedOn w:val="a"/>
    <w:rsid w:val="004E40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4E40F6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BB5C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BB5C8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146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locked/>
    <w:rsid w:val="00D14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146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77001.html" TargetMode="External"/><Relationship Id="rId5" Type="http://schemas.openxmlformats.org/officeDocument/2006/relationships/hyperlink" Target="https://www.iprbookshop.ru/92156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3429</Words>
  <Characters>19550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dudnikova.g@outlook.com</cp:lastModifiedBy>
  <cp:revision>8</cp:revision>
  <dcterms:created xsi:type="dcterms:W3CDTF">2021-11-05T12:29:00Z</dcterms:created>
  <dcterms:modified xsi:type="dcterms:W3CDTF">2023-07-26T16:45:00Z</dcterms:modified>
</cp:coreProperties>
</file>